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53C" w:rsidRPr="00F40674" w:rsidRDefault="0005153C" w:rsidP="0005153C">
      <w:pPr>
        <w:jc w:val="center"/>
      </w:pPr>
      <w:r w:rsidRPr="00F40674">
        <w:t xml:space="preserve">Договор </w:t>
      </w:r>
      <w:r w:rsidRPr="00541096">
        <w:t>№ ________</w:t>
      </w:r>
    </w:p>
    <w:p w:rsidR="0005153C" w:rsidRPr="00F40674" w:rsidRDefault="0005153C" w:rsidP="0005153C">
      <w:pPr>
        <w:jc w:val="both"/>
      </w:pPr>
      <w:r w:rsidRPr="00F40674">
        <w:t xml:space="preserve">аренды недвижимого имущества, находящегося в собственности Ярославской области </w:t>
      </w:r>
    </w:p>
    <w:p w:rsidR="0005153C" w:rsidRDefault="0005153C" w:rsidP="0005153C">
      <w:pPr>
        <w:jc w:val="both"/>
      </w:pPr>
    </w:p>
    <w:p w:rsidR="0005153C" w:rsidRPr="00F40674" w:rsidRDefault="0005153C" w:rsidP="0005153C">
      <w:pPr>
        <w:jc w:val="both"/>
      </w:pPr>
    </w:p>
    <w:p w:rsidR="0005153C" w:rsidRPr="00F40674" w:rsidRDefault="0005153C" w:rsidP="0005153C">
      <w:pPr>
        <w:jc w:val="both"/>
      </w:pPr>
      <w:r w:rsidRPr="00F40674">
        <w:t xml:space="preserve">город Ярославль                                                                                       </w:t>
      </w:r>
      <w:r>
        <w:t>___________</w:t>
      </w:r>
      <w:r w:rsidRPr="00F40674">
        <w:t xml:space="preserve"> 20</w:t>
      </w:r>
      <w:r>
        <w:t>24</w:t>
      </w:r>
      <w:r w:rsidRPr="00F40674">
        <w:t xml:space="preserve"> года</w:t>
      </w:r>
    </w:p>
    <w:p w:rsidR="0005153C" w:rsidRPr="00F40674" w:rsidRDefault="0005153C" w:rsidP="0005153C">
      <w:pPr>
        <w:ind w:firstLine="708"/>
        <w:jc w:val="both"/>
      </w:pPr>
    </w:p>
    <w:p w:rsidR="0005153C" w:rsidRPr="00F40674" w:rsidRDefault="0005153C" w:rsidP="0005153C">
      <w:pPr>
        <w:ind w:firstLine="708"/>
        <w:jc w:val="both"/>
      </w:pPr>
      <w:r w:rsidRPr="00E02110">
        <w:rPr>
          <w:b/>
        </w:rPr>
        <w:t xml:space="preserve">Государственное автономное учреждение культуры Ярославской области «Ярославская областная универсальная научная библиотека имени Н.А. Некрасова», </w:t>
      </w:r>
      <w:r w:rsidRPr="00F40674">
        <w:t>именуемое в дальнейшем «Арендодатель», в лице директора Кузнецовой Елены Альбертовны, действующей на основании устава, с одной стороны, и</w:t>
      </w:r>
    </w:p>
    <w:p w:rsidR="0005153C" w:rsidRPr="00F40674" w:rsidRDefault="0005153C" w:rsidP="0005153C">
      <w:pPr>
        <w:ind w:firstLine="900"/>
        <w:jc w:val="both"/>
      </w:pPr>
      <w:r>
        <w:t>____________________________________</w:t>
      </w:r>
      <w:r w:rsidRPr="00F40674">
        <w:t>, в дальнейшем именуем</w:t>
      </w:r>
      <w:r>
        <w:t>ый</w:t>
      </w:r>
      <w:r w:rsidRPr="00F40674">
        <w:t xml:space="preserve"> «Арендатор», </w:t>
      </w:r>
      <w:r>
        <w:t xml:space="preserve">в лице __________________ </w:t>
      </w:r>
      <w:r w:rsidRPr="00F40674">
        <w:t>действующ</w:t>
      </w:r>
      <w:r>
        <w:t>его</w:t>
      </w:r>
      <w:r w:rsidRPr="00F40674">
        <w:t xml:space="preserve"> на основании </w:t>
      </w:r>
      <w:r>
        <w:t>_______________________</w:t>
      </w:r>
      <w:r w:rsidRPr="00F40674">
        <w:t>, с другой стороны, вместе именуемые «Стороны», заключили настоящий договор о нижеследующем:</w:t>
      </w:r>
    </w:p>
    <w:p w:rsidR="0005153C" w:rsidRDefault="0005153C" w:rsidP="0005153C">
      <w:pPr>
        <w:pStyle w:val="ConsPlusNonformat"/>
        <w:jc w:val="both"/>
        <w:rPr>
          <w:rFonts w:ascii="Times New Roman" w:hAnsi="Times New Roman" w:cs="Times New Roman"/>
          <w:sz w:val="24"/>
          <w:szCs w:val="24"/>
        </w:rPr>
      </w:pPr>
    </w:p>
    <w:p w:rsidR="0005153C" w:rsidRPr="002F1157" w:rsidRDefault="0005153C" w:rsidP="0005153C">
      <w:pPr>
        <w:pStyle w:val="ConsPlusNonformat"/>
        <w:jc w:val="center"/>
        <w:rPr>
          <w:rFonts w:ascii="Times New Roman" w:hAnsi="Times New Roman" w:cs="Times New Roman"/>
          <w:b/>
          <w:sz w:val="24"/>
          <w:szCs w:val="24"/>
        </w:rPr>
      </w:pPr>
      <w:r w:rsidRPr="002F1157">
        <w:rPr>
          <w:rFonts w:ascii="Times New Roman" w:hAnsi="Times New Roman" w:cs="Times New Roman"/>
          <w:b/>
          <w:sz w:val="24"/>
          <w:szCs w:val="24"/>
        </w:rPr>
        <w:t>1. Предмет Договора</w:t>
      </w:r>
    </w:p>
    <w:p w:rsidR="0005153C" w:rsidRPr="0005153C" w:rsidRDefault="0005153C" w:rsidP="0005153C">
      <w:pPr>
        <w:pStyle w:val="ConsPlusNonformat"/>
        <w:jc w:val="both"/>
        <w:rPr>
          <w:rFonts w:ascii="Times New Roman" w:hAnsi="Times New Roman" w:cs="Times New Roman"/>
          <w:sz w:val="24"/>
          <w:szCs w:val="24"/>
        </w:rPr>
      </w:pPr>
    </w:p>
    <w:p w:rsidR="0005153C" w:rsidRDefault="0005153C" w:rsidP="0005153C">
      <w:pPr>
        <w:jc w:val="both"/>
      </w:pPr>
      <w:bookmarkStart w:id="0" w:name="P71"/>
      <w:bookmarkEnd w:id="0"/>
      <w:r>
        <w:t xml:space="preserve">       </w:t>
      </w:r>
      <w:r w:rsidRPr="0005153C">
        <w:t xml:space="preserve">1.1.  </w:t>
      </w:r>
      <w:proofErr w:type="gramStart"/>
      <w:r w:rsidRPr="0005153C">
        <w:t>Согласно  настоящему  Договору Арендодатель передает, а Арендатор</w:t>
      </w:r>
      <w:r>
        <w:t xml:space="preserve"> </w:t>
      </w:r>
      <w:r w:rsidRPr="0005153C">
        <w:t>принимает   по   акту   приема-передачи  в  аренду  недвижимого  имущества,</w:t>
      </w:r>
      <w:r>
        <w:t xml:space="preserve"> </w:t>
      </w:r>
      <w:r w:rsidRPr="0005153C">
        <w:t>находящегося  в  собственности  Ярославской  области  (приложение 1 к</w:t>
      </w:r>
      <w:r>
        <w:t xml:space="preserve"> </w:t>
      </w:r>
      <w:r w:rsidRPr="0005153C">
        <w:t>настоящему Договору),   являющемуся   неотъемлемой  частью  Договора,  во</w:t>
      </w:r>
      <w:r>
        <w:t xml:space="preserve"> </w:t>
      </w:r>
      <w:r w:rsidRPr="0005153C">
        <w:t xml:space="preserve">временное владение и пользование недвижимое имущество </w:t>
      </w:r>
      <w:r>
        <w:t xml:space="preserve">(в соответствии с техническим </w:t>
      </w:r>
      <w:r w:rsidRPr="00F40674">
        <w:t>паспорт</w:t>
      </w:r>
      <w:r>
        <w:t>ом</w:t>
      </w:r>
      <w:r w:rsidRPr="00F40674">
        <w:t xml:space="preserve"> ГУ ПТИ по ЯО инв.№22198</w:t>
      </w:r>
      <w:r>
        <w:t>)</w:t>
      </w:r>
      <w:r w:rsidRPr="0005153C">
        <w:t>:</w:t>
      </w:r>
      <w:r>
        <w:t xml:space="preserve"> </w:t>
      </w:r>
      <w:r w:rsidR="00D0224F" w:rsidRPr="00D0224F">
        <w:t>част</w:t>
      </w:r>
      <w:r w:rsidR="00D0224F">
        <w:t>ь</w:t>
      </w:r>
      <w:r w:rsidR="00D0224F" w:rsidRPr="00D0224F">
        <w:t xml:space="preserve"> нежилого помещения № 7, первый этаж, площадью 2 </w:t>
      </w:r>
      <w:proofErr w:type="spellStart"/>
      <w:r w:rsidR="00D0224F" w:rsidRPr="00D0224F">
        <w:t>кв.м</w:t>
      </w:r>
      <w:proofErr w:type="spellEnd"/>
      <w:r w:rsidR="00D0224F" w:rsidRPr="00D0224F">
        <w:t xml:space="preserve">. </w:t>
      </w:r>
      <w:r w:rsidRPr="0005153C">
        <w:t xml:space="preserve"> </w:t>
      </w:r>
      <w:r w:rsidRPr="00F40674">
        <w:t>(далее по тексту</w:t>
      </w:r>
      <w:proofErr w:type="gramEnd"/>
      <w:r w:rsidRPr="00F40674">
        <w:t xml:space="preserve"> - «недвижимое имущество»), расположенн</w:t>
      </w:r>
      <w:r>
        <w:t>ые</w:t>
      </w:r>
      <w:r w:rsidRPr="00F40674">
        <w:t xml:space="preserve"> </w:t>
      </w:r>
      <w:r>
        <w:t xml:space="preserve">на 1-ом этаже в здании </w:t>
      </w:r>
      <w:r w:rsidRPr="00F40674">
        <w:t>по адресу:</w:t>
      </w:r>
      <w:r w:rsidR="00463D5F">
        <w:t xml:space="preserve"> </w:t>
      </w:r>
      <w:r>
        <w:t>150040</w:t>
      </w:r>
      <w:r w:rsidRPr="00F40674">
        <w:t>, город Ярославль, улица Свердлова, дом 25 «в»</w:t>
      </w:r>
      <w:r>
        <w:t xml:space="preserve"> (Приложение № </w:t>
      </w:r>
      <w:r w:rsidR="00A65860" w:rsidRPr="00A65860">
        <w:t>2</w:t>
      </w:r>
      <w:bookmarkStart w:id="1" w:name="_GoBack"/>
      <w:bookmarkEnd w:id="1"/>
      <w:r>
        <w:t xml:space="preserve"> к настоящему договору)</w:t>
      </w:r>
      <w:r w:rsidRPr="00F40674">
        <w:t xml:space="preserve"> для </w:t>
      </w:r>
      <w:r>
        <w:t>организации точки</w:t>
      </w:r>
      <w:r w:rsidRPr="00F40674">
        <w:t xml:space="preserve"> общественного питания</w:t>
      </w:r>
      <w:r>
        <w:t xml:space="preserve"> </w:t>
      </w:r>
      <w:r w:rsidRPr="00F40674">
        <w:t>(</w:t>
      </w:r>
      <w:r w:rsidR="00D0224F">
        <w:t xml:space="preserve">установка </w:t>
      </w:r>
      <w:proofErr w:type="spellStart"/>
      <w:r w:rsidR="00D0224F">
        <w:t>вендингового</w:t>
      </w:r>
      <w:proofErr w:type="spellEnd"/>
      <w:r w:rsidR="00D0224F">
        <w:t xml:space="preserve"> автомата)</w:t>
      </w:r>
      <w:r w:rsidRPr="00F40674">
        <w:t>.</w:t>
      </w:r>
    </w:p>
    <w:p w:rsidR="00D0224F" w:rsidRDefault="0005153C" w:rsidP="002F1157">
      <w:pPr>
        <w:pStyle w:val="ConsPlusNormal"/>
        <w:ind w:firstLine="540"/>
        <w:jc w:val="both"/>
        <w:rPr>
          <w:rFonts w:ascii="Times New Roman" w:hAnsi="Times New Roman" w:cs="Times New Roman"/>
          <w:sz w:val="24"/>
          <w:szCs w:val="24"/>
        </w:rPr>
      </w:pPr>
      <w:r w:rsidRPr="00D0224F">
        <w:rPr>
          <w:rFonts w:ascii="Times New Roman" w:hAnsi="Times New Roman" w:cs="Times New Roman"/>
          <w:sz w:val="24"/>
          <w:szCs w:val="24"/>
        </w:rPr>
        <w:t xml:space="preserve">1.2. Передаваемое в аренду недвижимое имущество закреплено на праве оперативного управления за </w:t>
      </w:r>
      <w:r w:rsidR="00D0224F" w:rsidRPr="00D0224F">
        <w:rPr>
          <w:rFonts w:ascii="Times New Roman" w:hAnsi="Times New Roman" w:cs="Times New Roman"/>
          <w:sz w:val="24"/>
          <w:szCs w:val="24"/>
        </w:rPr>
        <w:t>арендодателем</w:t>
      </w:r>
      <w:r w:rsidRPr="00D0224F">
        <w:rPr>
          <w:rFonts w:ascii="Times New Roman" w:hAnsi="Times New Roman" w:cs="Times New Roman"/>
          <w:sz w:val="24"/>
          <w:szCs w:val="24"/>
        </w:rPr>
        <w:t xml:space="preserve">, о чем в Едином государственном реестре недвижимости </w:t>
      </w:r>
      <w:r w:rsidR="00D0224F" w:rsidRPr="00D0224F">
        <w:rPr>
          <w:rFonts w:ascii="Times New Roman" w:hAnsi="Times New Roman" w:cs="Times New Roman"/>
          <w:sz w:val="24"/>
          <w:szCs w:val="24"/>
        </w:rPr>
        <w:t>12.03.2008 года сделана запись о регистрации от 12.03.2008 № 76-76-01/076/2008-005.</w:t>
      </w:r>
    </w:p>
    <w:p w:rsidR="002F1157" w:rsidRDefault="0005153C" w:rsidP="002F1157">
      <w:pPr>
        <w:pStyle w:val="ConsPlusNormal"/>
        <w:ind w:firstLine="540"/>
        <w:jc w:val="both"/>
        <w:rPr>
          <w:rFonts w:ascii="Times New Roman" w:hAnsi="Times New Roman" w:cs="Times New Roman"/>
          <w:sz w:val="24"/>
          <w:szCs w:val="24"/>
        </w:rPr>
      </w:pPr>
      <w:r w:rsidRPr="0005153C">
        <w:rPr>
          <w:rFonts w:ascii="Times New Roman" w:hAnsi="Times New Roman" w:cs="Times New Roman"/>
          <w:sz w:val="24"/>
          <w:szCs w:val="24"/>
        </w:rPr>
        <w:t>1.3. Все произведенные Арендатором неотделимые улучшения (капитальный ремонт, реконструкция) недвижимого имущества являются собственностью Ярославской области. Прекращение действия настоящего Договора не влечет прекращения или изменения права собственности Ярославской области на произведенные неотделимые улучшения.</w:t>
      </w:r>
    </w:p>
    <w:p w:rsidR="0005153C" w:rsidRPr="0005153C" w:rsidRDefault="0005153C" w:rsidP="002F1157">
      <w:pPr>
        <w:pStyle w:val="ConsPlusNormal"/>
        <w:ind w:firstLine="540"/>
        <w:jc w:val="both"/>
        <w:rPr>
          <w:rFonts w:ascii="Times New Roman" w:hAnsi="Times New Roman" w:cs="Times New Roman"/>
          <w:sz w:val="24"/>
          <w:szCs w:val="24"/>
        </w:rPr>
      </w:pPr>
      <w:r w:rsidRPr="0005153C">
        <w:rPr>
          <w:rFonts w:ascii="Times New Roman" w:hAnsi="Times New Roman" w:cs="Times New Roman"/>
          <w:sz w:val="24"/>
          <w:szCs w:val="24"/>
        </w:rPr>
        <w:t>Результаты хозяйственной деятельности Арендатора с использованием арендуемого недвижимого имущества принадлежат Арендатору.</w:t>
      </w:r>
    </w:p>
    <w:p w:rsidR="0005153C" w:rsidRPr="0005153C" w:rsidRDefault="0005153C" w:rsidP="0005153C">
      <w:pPr>
        <w:pStyle w:val="ConsPlusNormal"/>
        <w:jc w:val="both"/>
        <w:rPr>
          <w:rFonts w:ascii="Times New Roman" w:hAnsi="Times New Roman" w:cs="Times New Roman"/>
          <w:sz w:val="24"/>
          <w:szCs w:val="24"/>
        </w:rPr>
      </w:pPr>
    </w:p>
    <w:p w:rsidR="0005153C" w:rsidRPr="002F1157" w:rsidRDefault="0005153C" w:rsidP="002F1157">
      <w:pPr>
        <w:pStyle w:val="ConsPlusNormal"/>
        <w:jc w:val="center"/>
        <w:outlineLvl w:val="1"/>
        <w:rPr>
          <w:rFonts w:ascii="Times New Roman" w:hAnsi="Times New Roman" w:cs="Times New Roman"/>
          <w:b/>
          <w:sz w:val="24"/>
          <w:szCs w:val="24"/>
        </w:rPr>
      </w:pPr>
      <w:r w:rsidRPr="002F1157">
        <w:rPr>
          <w:rFonts w:ascii="Times New Roman" w:hAnsi="Times New Roman" w:cs="Times New Roman"/>
          <w:b/>
          <w:sz w:val="24"/>
          <w:szCs w:val="24"/>
        </w:rPr>
        <w:t>2. Права и обязанности Сторон</w:t>
      </w:r>
    </w:p>
    <w:p w:rsidR="0005153C" w:rsidRPr="002F1157" w:rsidRDefault="0005153C" w:rsidP="002F1157">
      <w:pPr>
        <w:pStyle w:val="ConsPlusNormal"/>
        <w:jc w:val="center"/>
        <w:rPr>
          <w:rFonts w:ascii="Times New Roman" w:hAnsi="Times New Roman" w:cs="Times New Roman"/>
          <w:b/>
          <w:sz w:val="24"/>
          <w:szCs w:val="24"/>
        </w:rPr>
      </w:pPr>
    </w:p>
    <w:p w:rsidR="002F1157" w:rsidRDefault="0005153C" w:rsidP="002F1157">
      <w:pPr>
        <w:pStyle w:val="ConsPlusNormal"/>
        <w:ind w:firstLine="540"/>
        <w:jc w:val="both"/>
        <w:rPr>
          <w:rFonts w:ascii="Times New Roman" w:hAnsi="Times New Roman" w:cs="Times New Roman"/>
          <w:sz w:val="24"/>
          <w:szCs w:val="24"/>
        </w:rPr>
      </w:pPr>
      <w:r w:rsidRPr="0005153C">
        <w:rPr>
          <w:rFonts w:ascii="Times New Roman" w:hAnsi="Times New Roman" w:cs="Times New Roman"/>
          <w:sz w:val="24"/>
          <w:szCs w:val="24"/>
        </w:rPr>
        <w:t>2.1. Арендодатель имеет право:</w:t>
      </w:r>
    </w:p>
    <w:p w:rsidR="002F1157" w:rsidRDefault="0005153C" w:rsidP="002F1157">
      <w:pPr>
        <w:pStyle w:val="ConsPlusNormal"/>
        <w:ind w:firstLine="540"/>
        <w:jc w:val="both"/>
        <w:rPr>
          <w:rFonts w:ascii="Times New Roman" w:hAnsi="Times New Roman" w:cs="Times New Roman"/>
          <w:sz w:val="24"/>
          <w:szCs w:val="24"/>
        </w:rPr>
      </w:pPr>
      <w:r w:rsidRPr="0005153C">
        <w:rPr>
          <w:rFonts w:ascii="Times New Roman" w:hAnsi="Times New Roman" w:cs="Times New Roman"/>
          <w:sz w:val="24"/>
          <w:szCs w:val="24"/>
        </w:rPr>
        <w:t>2.1.1. Контролировать исполнение Арендатором условий настоящего Договора.</w:t>
      </w:r>
    </w:p>
    <w:p w:rsidR="002F1157" w:rsidRDefault="0005153C" w:rsidP="002F1157">
      <w:pPr>
        <w:pStyle w:val="ConsPlusNormal"/>
        <w:ind w:firstLine="540"/>
        <w:jc w:val="both"/>
        <w:rPr>
          <w:rFonts w:ascii="Times New Roman" w:hAnsi="Times New Roman" w:cs="Times New Roman"/>
          <w:sz w:val="24"/>
          <w:szCs w:val="24"/>
        </w:rPr>
      </w:pPr>
      <w:r w:rsidRPr="0005153C">
        <w:rPr>
          <w:rFonts w:ascii="Times New Roman" w:hAnsi="Times New Roman" w:cs="Times New Roman"/>
          <w:sz w:val="24"/>
          <w:szCs w:val="24"/>
        </w:rPr>
        <w:t>2.1.2. Расторгнуть настоящий Договор и потребовать возмещения убытков, если Арендатор пользуется арендуемым недвижимым имуществом не в соответствии с условиями настоящего Договора или назначением недвижимого имущества.</w:t>
      </w:r>
    </w:p>
    <w:p w:rsidR="002F1157" w:rsidRDefault="0005153C" w:rsidP="002F1157">
      <w:pPr>
        <w:pStyle w:val="ConsPlusNormal"/>
        <w:ind w:firstLine="540"/>
        <w:jc w:val="both"/>
        <w:rPr>
          <w:rFonts w:ascii="Times New Roman" w:hAnsi="Times New Roman" w:cs="Times New Roman"/>
          <w:sz w:val="24"/>
          <w:szCs w:val="24"/>
        </w:rPr>
      </w:pPr>
      <w:r w:rsidRPr="0005153C">
        <w:rPr>
          <w:rFonts w:ascii="Times New Roman" w:hAnsi="Times New Roman" w:cs="Times New Roman"/>
          <w:sz w:val="24"/>
          <w:szCs w:val="24"/>
        </w:rPr>
        <w:t>2.2. Арендодатель обязан:</w:t>
      </w:r>
    </w:p>
    <w:p w:rsidR="002F1157" w:rsidRDefault="0005153C" w:rsidP="002F1157">
      <w:pPr>
        <w:pStyle w:val="ConsPlusNormal"/>
        <w:ind w:firstLine="540"/>
        <w:jc w:val="both"/>
        <w:rPr>
          <w:rFonts w:ascii="Times New Roman" w:hAnsi="Times New Roman" w:cs="Times New Roman"/>
          <w:sz w:val="24"/>
          <w:szCs w:val="24"/>
        </w:rPr>
      </w:pPr>
      <w:r w:rsidRPr="0005153C">
        <w:rPr>
          <w:rFonts w:ascii="Times New Roman" w:hAnsi="Times New Roman" w:cs="Times New Roman"/>
          <w:sz w:val="24"/>
          <w:szCs w:val="24"/>
        </w:rPr>
        <w:t>2.2.1. Предоставить Арендатору недвижимое имущество в состоянии, соответствующем условиям настоящего Договора и назначению недвижимого имущества.</w:t>
      </w:r>
    </w:p>
    <w:p w:rsidR="0005153C" w:rsidRPr="0005153C" w:rsidRDefault="0005153C" w:rsidP="002F1157">
      <w:pPr>
        <w:pStyle w:val="ConsPlusNormal"/>
        <w:ind w:firstLine="540"/>
        <w:jc w:val="both"/>
        <w:rPr>
          <w:rFonts w:ascii="Times New Roman" w:hAnsi="Times New Roman" w:cs="Times New Roman"/>
          <w:sz w:val="24"/>
          <w:szCs w:val="24"/>
        </w:rPr>
      </w:pPr>
      <w:r w:rsidRPr="0005153C">
        <w:rPr>
          <w:rFonts w:ascii="Times New Roman" w:hAnsi="Times New Roman" w:cs="Times New Roman"/>
          <w:sz w:val="24"/>
          <w:szCs w:val="24"/>
        </w:rPr>
        <w:t>2.2.2. Не препятствовать Арендатору в пользовании недвижимым имуществом в соответствии с определенными настоящим Договором условиями.</w:t>
      </w:r>
    </w:p>
    <w:p w:rsidR="002F1157" w:rsidRDefault="0005153C" w:rsidP="002F1157">
      <w:pPr>
        <w:pStyle w:val="ConsPlusNormal"/>
        <w:ind w:firstLine="539"/>
        <w:jc w:val="both"/>
        <w:rPr>
          <w:rFonts w:ascii="Times New Roman" w:hAnsi="Times New Roman" w:cs="Times New Roman"/>
          <w:sz w:val="24"/>
          <w:szCs w:val="24"/>
        </w:rPr>
      </w:pPr>
      <w:bookmarkStart w:id="2" w:name="P95"/>
      <w:bookmarkEnd w:id="2"/>
      <w:r w:rsidRPr="0005153C">
        <w:rPr>
          <w:rFonts w:ascii="Times New Roman" w:hAnsi="Times New Roman" w:cs="Times New Roman"/>
          <w:sz w:val="24"/>
          <w:szCs w:val="24"/>
        </w:rPr>
        <w:t>2.3. Арендатор имеет право:</w:t>
      </w:r>
    </w:p>
    <w:p w:rsidR="002F1157" w:rsidRDefault="0005153C" w:rsidP="002F1157">
      <w:pPr>
        <w:pStyle w:val="ConsPlusNormal"/>
        <w:ind w:firstLine="539"/>
        <w:jc w:val="both"/>
        <w:rPr>
          <w:rFonts w:ascii="Times New Roman" w:hAnsi="Times New Roman" w:cs="Times New Roman"/>
          <w:sz w:val="24"/>
          <w:szCs w:val="24"/>
        </w:rPr>
      </w:pPr>
      <w:r w:rsidRPr="00463D5F">
        <w:rPr>
          <w:rFonts w:ascii="Times New Roman" w:hAnsi="Times New Roman" w:cs="Times New Roman"/>
          <w:sz w:val="24"/>
          <w:szCs w:val="24"/>
        </w:rPr>
        <w:t xml:space="preserve">2.3.1. С письменного согласия Арендодателя в случаях и на условиях, </w:t>
      </w:r>
      <w:r w:rsidRPr="00463D5F">
        <w:rPr>
          <w:rFonts w:ascii="Times New Roman" w:hAnsi="Times New Roman" w:cs="Times New Roman"/>
          <w:sz w:val="24"/>
          <w:szCs w:val="24"/>
        </w:rPr>
        <w:lastRenderedPageBreak/>
        <w:t>предусмотренных законодательством, сдавать арендуемое недвижимое имущество в субаренду</w:t>
      </w:r>
      <w:r w:rsidR="00463D5F" w:rsidRPr="00463D5F">
        <w:rPr>
          <w:rFonts w:ascii="Times New Roman" w:hAnsi="Times New Roman" w:cs="Times New Roman"/>
          <w:sz w:val="24"/>
          <w:szCs w:val="24"/>
        </w:rPr>
        <w:t>.</w:t>
      </w:r>
      <w:r w:rsidRPr="00463D5F">
        <w:rPr>
          <w:rFonts w:ascii="Times New Roman" w:hAnsi="Times New Roman" w:cs="Times New Roman"/>
          <w:sz w:val="24"/>
          <w:szCs w:val="24"/>
        </w:rPr>
        <w:t xml:space="preserve"> Договор субаренды не может быть заключен на срок, превышающий срок действия настоящего Договора.</w:t>
      </w:r>
    </w:p>
    <w:p w:rsidR="0005153C" w:rsidRPr="0005153C" w:rsidRDefault="0005153C" w:rsidP="002F1157">
      <w:pPr>
        <w:pStyle w:val="ConsPlusNormal"/>
        <w:ind w:firstLine="539"/>
        <w:jc w:val="both"/>
        <w:rPr>
          <w:rFonts w:ascii="Times New Roman" w:hAnsi="Times New Roman" w:cs="Times New Roman"/>
          <w:sz w:val="24"/>
          <w:szCs w:val="24"/>
        </w:rPr>
      </w:pPr>
      <w:r w:rsidRPr="0005153C">
        <w:rPr>
          <w:rFonts w:ascii="Times New Roman" w:hAnsi="Times New Roman" w:cs="Times New Roman"/>
          <w:sz w:val="24"/>
          <w:szCs w:val="24"/>
        </w:rPr>
        <w:t>2.3.2. Производить перепланировку, переоборудование, а также отделимые и неотделимые улучшения арендуемого недвижимого имущества только при наличии письменного согласия Арендодателя в соответствии с действующим законодательством и при условии, что такая перепланировка или переоборудование не ухудшат техническое состояние элементов и конструкций.</w:t>
      </w:r>
    </w:p>
    <w:p w:rsidR="002F1157" w:rsidRDefault="0005153C" w:rsidP="002F1157">
      <w:pPr>
        <w:pStyle w:val="ConsPlusNormal"/>
        <w:ind w:firstLine="540"/>
        <w:jc w:val="both"/>
        <w:rPr>
          <w:rFonts w:ascii="Times New Roman" w:hAnsi="Times New Roman" w:cs="Times New Roman"/>
          <w:sz w:val="24"/>
          <w:szCs w:val="24"/>
        </w:rPr>
      </w:pPr>
      <w:r w:rsidRPr="0005153C">
        <w:rPr>
          <w:rFonts w:ascii="Times New Roman" w:hAnsi="Times New Roman" w:cs="Times New Roman"/>
          <w:sz w:val="24"/>
          <w:szCs w:val="24"/>
        </w:rPr>
        <w:t>2.4. Арендатор обязан:</w:t>
      </w:r>
    </w:p>
    <w:p w:rsidR="0005153C" w:rsidRPr="0005153C" w:rsidRDefault="0005153C" w:rsidP="002F1157">
      <w:pPr>
        <w:pStyle w:val="ConsPlusNormal"/>
        <w:ind w:firstLine="540"/>
        <w:jc w:val="both"/>
        <w:rPr>
          <w:rFonts w:ascii="Times New Roman" w:hAnsi="Times New Roman" w:cs="Times New Roman"/>
          <w:sz w:val="24"/>
          <w:szCs w:val="24"/>
        </w:rPr>
      </w:pPr>
      <w:r w:rsidRPr="0005153C">
        <w:rPr>
          <w:rFonts w:ascii="Times New Roman" w:hAnsi="Times New Roman" w:cs="Times New Roman"/>
          <w:sz w:val="24"/>
          <w:szCs w:val="24"/>
        </w:rPr>
        <w:t xml:space="preserve">2.4.1. Использовать арендуемое недвижимое имущество исключительно в целях, указанных в </w:t>
      </w:r>
      <w:hyperlink w:anchor="P71">
        <w:r w:rsidRPr="002F1157">
          <w:rPr>
            <w:rFonts w:ascii="Times New Roman" w:hAnsi="Times New Roman" w:cs="Times New Roman"/>
            <w:sz w:val="24"/>
            <w:szCs w:val="24"/>
          </w:rPr>
          <w:t>пункте 1.1 раздела 1</w:t>
        </w:r>
      </w:hyperlink>
      <w:r w:rsidRPr="0005153C">
        <w:rPr>
          <w:rFonts w:ascii="Times New Roman" w:hAnsi="Times New Roman" w:cs="Times New Roman"/>
          <w:sz w:val="24"/>
          <w:szCs w:val="24"/>
        </w:rPr>
        <w:t xml:space="preserve"> настоящего Договора, и в соответствии с условиями настоящего Договора.</w:t>
      </w:r>
    </w:p>
    <w:p w:rsidR="0005153C" w:rsidRPr="0005153C" w:rsidRDefault="0005153C" w:rsidP="002F1157">
      <w:pPr>
        <w:pStyle w:val="ConsPlusNormal"/>
        <w:ind w:firstLine="540"/>
        <w:jc w:val="both"/>
        <w:rPr>
          <w:rFonts w:ascii="Times New Roman" w:hAnsi="Times New Roman" w:cs="Times New Roman"/>
          <w:sz w:val="24"/>
          <w:szCs w:val="24"/>
        </w:rPr>
      </w:pPr>
      <w:r w:rsidRPr="0005153C">
        <w:rPr>
          <w:rFonts w:ascii="Times New Roman" w:hAnsi="Times New Roman" w:cs="Times New Roman"/>
          <w:sz w:val="24"/>
          <w:szCs w:val="24"/>
        </w:rPr>
        <w:t>2.4.2. Своевременно вносить арендную плату в порядке, размерах и сроки, которые устанавливаются настоящим Договором и последующими изменениями, вносимыми в него.</w:t>
      </w:r>
    </w:p>
    <w:p w:rsidR="0005153C" w:rsidRPr="0005153C" w:rsidRDefault="0005153C" w:rsidP="002F1157">
      <w:pPr>
        <w:pStyle w:val="ConsPlusNormal"/>
        <w:ind w:firstLine="540"/>
        <w:jc w:val="both"/>
        <w:rPr>
          <w:rFonts w:ascii="Times New Roman" w:hAnsi="Times New Roman" w:cs="Times New Roman"/>
          <w:sz w:val="24"/>
          <w:szCs w:val="24"/>
        </w:rPr>
      </w:pPr>
      <w:r w:rsidRPr="0005153C">
        <w:rPr>
          <w:rFonts w:ascii="Times New Roman" w:hAnsi="Times New Roman" w:cs="Times New Roman"/>
          <w:sz w:val="24"/>
          <w:szCs w:val="24"/>
        </w:rPr>
        <w:t xml:space="preserve">2.4.3. </w:t>
      </w:r>
      <w:proofErr w:type="gramStart"/>
      <w:r w:rsidRPr="0005153C">
        <w:rPr>
          <w:rFonts w:ascii="Times New Roman" w:hAnsi="Times New Roman" w:cs="Times New Roman"/>
          <w:sz w:val="24"/>
          <w:szCs w:val="24"/>
        </w:rPr>
        <w:t>Обеспечивать сохранность арендуемого недвижимого имущества, за свой счет производить текущий ремонт, ремонт инженерных сетей и сантехнического оборудования, обеспечивать соблюдение требований и исполнение предписаний органов пожарного надзора, Управления Федеральной службы по надзору в сфере защиты прав потребителей и благополучия человека по Ярославской области и других контролирующих органов, организовывать их исполнение и участвовать в расходах по их исполнению.</w:t>
      </w:r>
      <w:proofErr w:type="gramEnd"/>
    </w:p>
    <w:p w:rsidR="0005153C" w:rsidRPr="0005153C" w:rsidRDefault="0005153C" w:rsidP="002F1157">
      <w:pPr>
        <w:pStyle w:val="ConsPlusNormal"/>
        <w:ind w:firstLine="540"/>
        <w:jc w:val="both"/>
        <w:rPr>
          <w:rFonts w:ascii="Times New Roman" w:hAnsi="Times New Roman" w:cs="Times New Roman"/>
          <w:sz w:val="24"/>
          <w:szCs w:val="24"/>
        </w:rPr>
      </w:pPr>
      <w:r w:rsidRPr="00463D5F">
        <w:rPr>
          <w:rFonts w:ascii="Times New Roman" w:hAnsi="Times New Roman" w:cs="Times New Roman"/>
          <w:sz w:val="24"/>
          <w:szCs w:val="24"/>
        </w:rPr>
        <w:t>2.4.</w:t>
      </w:r>
      <w:r w:rsidR="00463D5F" w:rsidRPr="00463D5F">
        <w:rPr>
          <w:rFonts w:ascii="Times New Roman" w:hAnsi="Times New Roman" w:cs="Times New Roman"/>
          <w:sz w:val="24"/>
          <w:szCs w:val="24"/>
        </w:rPr>
        <w:t>4</w:t>
      </w:r>
      <w:r w:rsidRPr="00463D5F">
        <w:rPr>
          <w:rFonts w:ascii="Times New Roman" w:hAnsi="Times New Roman" w:cs="Times New Roman"/>
          <w:sz w:val="24"/>
          <w:szCs w:val="24"/>
        </w:rPr>
        <w:t>. При перепланировке, переоборудовании и других действиях, приводящих к изменению основных характеристик недвижимого имущества, за свой счет обеспечить проведение кадастровых работ в отношении недвижимого имущества и представить Арендодателю выданные кадастровым инженером, производящим кадастровые работы в отношении объекта недвижимости, документы и материалы, необходимые для внесения соответствующих изменений в Единый государственный реестр недвижимости.</w:t>
      </w:r>
    </w:p>
    <w:p w:rsidR="0005153C" w:rsidRPr="0005153C" w:rsidRDefault="0005153C" w:rsidP="002F1157">
      <w:pPr>
        <w:pStyle w:val="ConsPlusNormal"/>
        <w:ind w:firstLine="540"/>
        <w:jc w:val="both"/>
        <w:rPr>
          <w:rFonts w:ascii="Times New Roman" w:hAnsi="Times New Roman" w:cs="Times New Roman"/>
          <w:sz w:val="24"/>
          <w:szCs w:val="24"/>
        </w:rPr>
      </w:pPr>
      <w:bookmarkStart w:id="3" w:name="P108"/>
      <w:bookmarkEnd w:id="3"/>
      <w:r w:rsidRPr="0005153C">
        <w:rPr>
          <w:rFonts w:ascii="Times New Roman" w:hAnsi="Times New Roman" w:cs="Times New Roman"/>
          <w:sz w:val="24"/>
          <w:szCs w:val="24"/>
        </w:rPr>
        <w:t>2.4.</w:t>
      </w:r>
      <w:r w:rsidR="00463D5F">
        <w:rPr>
          <w:rFonts w:ascii="Times New Roman" w:hAnsi="Times New Roman" w:cs="Times New Roman"/>
          <w:sz w:val="24"/>
          <w:szCs w:val="24"/>
        </w:rPr>
        <w:t>5</w:t>
      </w:r>
      <w:r w:rsidRPr="0005153C">
        <w:rPr>
          <w:rFonts w:ascii="Times New Roman" w:hAnsi="Times New Roman" w:cs="Times New Roman"/>
          <w:sz w:val="24"/>
          <w:szCs w:val="24"/>
        </w:rPr>
        <w:t xml:space="preserve">. </w:t>
      </w:r>
      <w:bookmarkStart w:id="4" w:name="P109"/>
      <w:bookmarkEnd w:id="4"/>
      <w:r w:rsidRPr="0005153C">
        <w:rPr>
          <w:rFonts w:ascii="Times New Roman" w:hAnsi="Times New Roman" w:cs="Times New Roman"/>
          <w:sz w:val="24"/>
          <w:szCs w:val="24"/>
        </w:rPr>
        <w:t>В течение 10 дней с момента заключения настоящего Договора заключить с Арендодателем договоры о возмещении затрат, связанных с оказанием услуг тепл</w:t>
      </w:r>
      <w:proofErr w:type="gramStart"/>
      <w:r w:rsidRPr="0005153C">
        <w:rPr>
          <w:rFonts w:ascii="Times New Roman" w:hAnsi="Times New Roman" w:cs="Times New Roman"/>
          <w:sz w:val="24"/>
          <w:szCs w:val="24"/>
        </w:rPr>
        <w:t>о-</w:t>
      </w:r>
      <w:proofErr w:type="gramEnd"/>
      <w:r w:rsidRPr="0005153C">
        <w:rPr>
          <w:rFonts w:ascii="Times New Roman" w:hAnsi="Times New Roman" w:cs="Times New Roman"/>
          <w:sz w:val="24"/>
          <w:szCs w:val="24"/>
        </w:rPr>
        <w:t>, водо- электроснабжения, водоотведения, сбора и вывоза мусора и иных услуг, необходимых для эксплуатации арендованного недвижимого имущества, в том числе связанных с расходами на уплату налога на имущество и налога на землю.</w:t>
      </w:r>
    </w:p>
    <w:p w:rsidR="0005153C" w:rsidRPr="0005153C" w:rsidRDefault="0005153C" w:rsidP="002F1157">
      <w:pPr>
        <w:pStyle w:val="ConsPlusNormal"/>
        <w:ind w:firstLine="540"/>
        <w:jc w:val="both"/>
        <w:rPr>
          <w:rFonts w:ascii="Times New Roman" w:hAnsi="Times New Roman" w:cs="Times New Roman"/>
          <w:sz w:val="24"/>
          <w:szCs w:val="24"/>
        </w:rPr>
      </w:pPr>
      <w:r w:rsidRPr="0005153C">
        <w:rPr>
          <w:rFonts w:ascii="Times New Roman" w:hAnsi="Times New Roman" w:cs="Times New Roman"/>
          <w:sz w:val="24"/>
          <w:szCs w:val="24"/>
        </w:rPr>
        <w:t>2.4.</w:t>
      </w:r>
      <w:r w:rsidR="009C3E8D">
        <w:rPr>
          <w:rFonts w:ascii="Times New Roman" w:hAnsi="Times New Roman" w:cs="Times New Roman"/>
          <w:sz w:val="24"/>
          <w:szCs w:val="24"/>
        </w:rPr>
        <w:t>6</w:t>
      </w:r>
      <w:r w:rsidRPr="0005153C">
        <w:rPr>
          <w:rFonts w:ascii="Times New Roman" w:hAnsi="Times New Roman" w:cs="Times New Roman"/>
          <w:sz w:val="24"/>
          <w:szCs w:val="24"/>
        </w:rPr>
        <w:t>. Своевременно производить оплату коммунальных услуг по заключенным хозяйственным договорам и иных платежей в случаях, предусмотренных законодательством, в том числе налога на имущество и налога на землю.</w:t>
      </w:r>
    </w:p>
    <w:p w:rsidR="0005153C" w:rsidRPr="0005153C" w:rsidRDefault="0005153C" w:rsidP="002F1157">
      <w:pPr>
        <w:pStyle w:val="ConsPlusNormal"/>
        <w:ind w:firstLine="540"/>
        <w:jc w:val="both"/>
        <w:rPr>
          <w:rFonts w:ascii="Times New Roman" w:hAnsi="Times New Roman" w:cs="Times New Roman"/>
          <w:sz w:val="24"/>
          <w:szCs w:val="24"/>
        </w:rPr>
      </w:pPr>
      <w:r w:rsidRPr="0005153C">
        <w:rPr>
          <w:rFonts w:ascii="Times New Roman" w:hAnsi="Times New Roman" w:cs="Times New Roman"/>
          <w:sz w:val="24"/>
          <w:szCs w:val="24"/>
        </w:rPr>
        <w:t>2.4.</w:t>
      </w:r>
      <w:r w:rsidR="009C3E8D">
        <w:rPr>
          <w:rFonts w:ascii="Times New Roman" w:hAnsi="Times New Roman" w:cs="Times New Roman"/>
          <w:sz w:val="24"/>
          <w:szCs w:val="24"/>
        </w:rPr>
        <w:t>7</w:t>
      </w:r>
      <w:r w:rsidRPr="0005153C">
        <w:rPr>
          <w:rFonts w:ascii="Times New Roman" w:hAnsi="Times New Roman" w:cs="Times New Roman"/>
          <w:sz w:val="24"/>
          <w:szCs w:val="24"/>
        </w:rPr>
        <w:t>. Соблюдать условия хозяйственной эксплуатации арендуемого недвижимого имущества.</w:t>
      </w:r>
    </w:p>
    <w:p w:rsidR="0005153C" w:rsidRPr="0005153C" w:rsidRDefault="0005153C" w:rsidP="002F1157">
      <w:pPr>
        <w:pStyle w:val="ConsPlusNormal"/>
        <w:ind w:firstLine="540"/>
        <w:jc w:val="both"/>
        <w:rPr>
          <w:rFonts w:ascii="Times New Roman" w:hAnsi="Times New Roman" w:cs="Times New Roman"/>
          <w:sz w:val="24"/>
          <w:szCs w:val="24"/>
        </w:rPr>
      </w:pPr>
      <w:r w:rsidRPr="0005153C">
        <w:rPr>
          <w:rFonts w:ascii="Times New Roman" w:hAnsi="Times New Roman" w:cs="Times New Roman"/>
          <w:sz w:val="24"/>
          <w:szCs w:val="24"/>
        </w:rPr>
        <w:t>2.4.</w:t>
      </w:r>
      <w:r w:rsidR="009C3E8D">
        <w:rPr>
          <w:rFonts w:ascii="Times New Roman" w:hAnsi="Times New Roman" w:cs="Times New Roman"/>
          <w:sz w:val="24"/>
          <w:szCs w:val="24"/>
        </w:rPr>
        <w:t>8</w:t>
      </w:r>
      <w:r w:rsidRPr="0005153C">
        <w:rPr>
          <w:rFonts w:ascii="Times New Roman" w:hAnsi="Times New Roman" w:cs="Times New Roman"/>
          <w:sz w:val="24"/>
          <w:szCs w:val="24"/>
        </w:rPr>
        <w:t>. Беспрепятственно допускать в арендуемое недвижимое имущество представителей Арендодателя и организаций, контролирующих соблюдение законов и норм, касающихся порядка использования арендуемого недвижимого имущества, и в установленные сроки устранять допущенные нарушения.</w:t>
      </w:r>
    </w:p>
    <w:p w:rsidR="0005153C" w:rsidRPr="0005153C" w:rsidRDefault="0005153C" w:rsidP="002F1157">
      <w:pPr>
        <w:pStyle w:val="ConsPlusNormal"/>
        <w:ind w:firstLine="540"/>
        <w:jc w:val="both"/>
        <w:rPr>
          <w:rFonts w:ascii="Times New Roman" w:hAnsi="Times New Roman" w:cs="Times New Roman"/>
          <w:sz w:val="24"/>
          <w:szCs w:val="24"/>
        </w:rPr>
      </w:pPr>
      <w:r w:rsidRPr="0005153C">
        <w:rPr>
          <w:rFonts w:ascii="Times New Roman" w:hAnsi="Times New Roman" w:cs="Times New Roman"/>
          <w:sz w:val="24"/>
          <w:szCs w:val="24"/>
        </w:rPr>
        <w:t>2.4.</w:t>
      </w:r>
      <w:r w:rsidR="009C3E8D">
        <w:rPr>
          <w:rFonts w:ascii="Times New Roman" w:hAnsi="Times New Roman" w:cs="Times New Roman"/>
          <w:sz w:val="24"/>
          <w:szCs w:val="24"/>
        </w:rPr>
        <w:t>9</w:t>
      </w:r>
      <w:r w:rsidRPr="0005153C">
        <w:rPr>
          <w:rFonts w:ascii="Times New Roman" w:hAnsi="Times New Roman" w:cs="Times New Roman"/>
          <w:sz w:val="24"/>
          <w:szCs w:val="24"/>
        </w:rPr>
        <w:t>. В случае изменения наименования, адреса, а также ликвидации или реорганизации Арендатора - юридического лица либо изменения статуса Арендатора - индивидуального предпринимателя известить Арендодателя о произошедших изменениях в течение 10 рабочих дней с момента государственной регистрации соответствующих изменений путем представления копий соответствующих документов.</w:t>
      </w:r>
    </w:p>
    <w:p w:rsidR="0005153C" w:rsidRPr="0005153C" w:rsidRDefault="0005153C" w:rsidP="002F1157">
      <w:pPr>
        <w:pStyle w:val="ConsPlusNormal"/>
        <w:ind w:firstLine="540"/>
        <w:jc w:val="both"/>
        <w:rPr>
          <w:rFonts w:ascii="Times New Roman" w:hAnsi="Times New Roman" w:cs="Times New Roman"/>
          <w:sz w:val="24"/>
          <w:szCs w:val="24"/>
        </w:rPr>
      </w:pPr>
      <w:r w:rsidRPr="0005153C">
        <w:rPr>
          <w:rFonts w:ascii="Times New Roman" w:hAnsi="Times New Roman" w:cs="Times New Roman"/>
          <w:sz w:val="24"/>
          <w:szCs w:val="24"/>
        </w:rPr>
        <w:t>2.4.1</w:t>
      </w:r>
      <w:r w:rsidR="009C3E8D">
        <w:rPr>
          <w:rFonts w:ascii="Times New Roman" w:hAnsi="Times New Roman" w:cs="Times New Roman"/>
          <w:sz w:val="24"/>
          <w:szCs w:val="24"/>
        </w:rPr>
        <w:t>0</w:t>
      </w:r>
      <w:r w:rsidRPr="0005153C">
        <w:rPr>
          <w:rFonts w:ascii="Times New Roman" w:hAnsi="Times New Roman" w:cs="Times New Roman"/>
          <w:sz w:val="24"/>
          <w:szCs w:val="24"/>
        </w:rPr>
        <w:t>. В течение суток извещать Арендодателя о всяком повреждении, аварии или ином событии, нанесшем (или грозящем нанести) недвижимому имуществу ущерб, и своевременно принимать все возможные меры по предотвращению угрозы дальнейшего разрушения или повреждения недвижимого имущества.</w:t>
      </w:r>
    </w:p>
    <w:p w:rsidR="0005153C" w:rsidRPr="0005153C" w:rsidRDefault="0005153C" w:rsidP="002F1157">
      <w:pPr>
        <w:pStyle w:val="ConsPlusNormal"/>
        <w:jc w:val="both"/>
        <w:rPr>
          <w:rFonts w:ascii="Times New Roman" w:hAnsi="Times New Roman" w:cs="Times New Roman"/>
          <w:sz w:val="24"/>
          <w:szCs w:val="24"/>
        </w:rPr>
      </w:pPr>
      <w:bookmarkStart w:id="5" w:name="P115"/>
      <w:bookmarkEnd w:id="5"/>
    </w:p>
    <w:p w:rsidR="0005153C" w:rsidRPr="00DD3DC3" w:rsidRDefault="0005153C" w:rsidP="00DD3DC3">
      <w:pPr>
        <w:pStyle w:val="ConsPlusNormal"/>
        <w:jc w:val="center"/>
        <w:outlineLvl w:val="1"/>
        <w:rPr>
          <w:rFonts w:ascii="Times New Roman" w:hAnsi="Times New Roman" w:cs="Times New Roman"/>
          <w:b/>
          <w:sz w:val="24"/>
          <w:szCs w:val="24"/>
        </w:rPr>
      </w:pPr>
      <w:r w:rsidRPr="00DD3DC3">
        <w:rPr>
          <w:rFonts w:ascii="Times New Roman" w:hAnsi="Times New Roman" w:cs="Times New Roman"/>
          <w:b/>
          <w:sz w:val="24"/>
          <w:szCs w:val="24"/>
        </w:rPr>
        <w:lastRenderedPageBreak/>
        <w:t>3. Расчеты по Договору</w:t>
      </w:r>
    </w:p>
    <w:p w:rsidR="0005153C" w:rsidRPr="0005153C" w:rsidRDefault="0005153C" w:rsidP="002F1157">
      <w:pPr>
        <w:pStyle w:val="ConsPlusNormal"/>
        <w:jc w:val="both"/>
        <w:rPr>
          <w:rFonts w:ascii="Times New Roman" w:hAnsi="Times New Roman" w:cs="Times New Roman"/>
          <w:sz w:val="24"/>
          <w:szCs w:val="24"/>
        </w:rPr>
      </w:pPr>
    </w:p>
    <w:p w:rsidR="0005153C" w:rsidRPr="0005153C" w:rsidRDefault="0005153C" w:rsidP="002F1157">
      <w:pPr>
        <w:pStyle w:val="ConsPlusNormal"/>
        <w:ind w:firstLine="540"/>
        <w:jc w:val="both"/>
        <w:rPr>
          <w:rFonts w:ascii="Times New Roman" w:hAnsi="Times New Roman" w:cs="Times New Roman"/>
          <w:sz w:val="24"/>
          <w:szCs w:val="24"/>
        </w:rPr>
      </w:pPr>
      <w:bookmarkStart w:id="6" w:name="P121"/>
      <w:bookmarkEnd w:id="6"/>
      <w:r w:rsidRPr="00F464AB">
        <w:rPr>
          <w:rFonts w:ascii="Times New Roman" w:hAnsi="Times New Roman" w:cs="Times New Roman"/>
          <w:sz w:val="24"/>
          <w:szCs w:val="24"/>
          <w:highlight w:val="yellow"/>
        </w:rPr>
        <w:t>3.1. За аренду недвижимого имущества Арендатор перечисляет арендную плату в размере ______ рублей в год, в том числе налог на добавленную стоимость в размере _________ рублей в год. Ежемесячный размер арендной платы составляет __________ рублей, в том числе налог на добавленную стоимость - ________ рублей.</w:t>
      </w:r>
    </w:p>
    <w:p w:rsidR="0005153C" w:rsidRPr="0005153C" w:rsidRDefault="0005153C" w:rsidP="002F1157">
      <w:pPr>
        <w:pStyle w:val="ConsPlusNormal"/>
        <w:ind w:firstLine="540"/>
        <w:jc w:val="both"/>
        <w:rPr>
          <w:rFonts w:ascii="Times New Roman" w:hAnsi="Times New Roman" w:cs="Times New Roman"/>
          <w:sz w:val="24"/>
          <w:szCs w:val="24"/>
        </w:rPr>
      </w:pPr>
      <w:bookmarkStart w:id="7" w:name="P122"/>
      <w:bookmarkEnd w:id="7"/>
      <w:r w:rsidRPr="0005153C">
        <w:rPr>
          <w:rFonts w:ascii="Times New Roman" w:hAnsi="Times New Roman" w:cs="Times New Roman"/>
          <w:sz w:val="24"/>
          <w:szCs w:val="24"/>
        </w:rPr>
        <w:t>Размер арендной платы определен на основании отчета об оценке рыночной стоимости арендной платы за использование имущества, составленного в соответствии с законодательством об оценочной деятельности.</w:t>
      </w:r>
    </w:p>
    <w:p w:rsidR="0005153C" w:rsidRPr="0005153C" w:rsidRDefault="0005153C" w:rsidP="00531AFF">
      <w:pPr>
        <w:pStyle w:val="ConsPlusNormal"/>
        <w:ind w:firstLine="540"/>
        <w:jc w:val="both"/>
        <w:rPr>
          <w:rFonts w:ascii="Times New Roman" w:hAnsi="Times New Roman" w:cs="Times New Roman"/>
          <w:sz w:val="24"/>
          <w:szCs w:val="24"/>
        </w:rPr>
      </w:pPr>
      <w:bookmarkStart w:id="8" w:name="P123"/>
      <w:bookmarkEnd w:id="8"/>
      <w:r w:rsidRPr="0005153C">
        <w:rPr>
          <w:rFonts w:ascii="Times New Roman" w:hAnsi="Times New Roman" w:cs="Times New Roman"/>
          <w:sz w:val="24"/>
          <w:szCs w:val="24"/>
        </w:rPr>
        <w:t xml:space="preserve">3.2. </w:t>
      </w:r>
      <w:proofErr w:type="gramStart"/>
      <w:r w:rsidRPr="0005153C">
        <w:rPr>
          <w:rFonts w:ascii="Times New Roman" w:hAnsi="Times New Roman" w:cs="Times New Roman"/>
          <w:sz w:val="24"/>
          <w:szCs w:val="24"/>
        </w:rPr>
        <w:t>Перечисление арендной платы производится ежемесячно в срок до 10 числа месяца, следующего за отчетным, по следующим реквизитам:</w:t>
      </w:r>
      <w:proofErr w:type="gramEnd"/>
      <w:r w:rsidRPr="0005153C">
        <w:rPr>
          <w:rFonts w:ascii="Times New Roman" w:hAnsi="Times New Roman" w:cs="Times New Roman"/>
          <w:sz w:val="24"/>
          <w:szCs w:val="24"/>
        </w:rPr>
        <w:t xml:space="preserve"> </w:t>
      </w:r>
      <w:r w:rsidR="00531AFF" w:rsidRPr="00531AFF">
        <w:rPr>
          <w:rFonts w:ascii="Times New Roman" w:hAnsi="Times New Roman" w:cs="Times New Roman"/>
          <w:sz w:val="24"/>
          <w:szCs w:val="24"/>
        </w:rPr>
        <w:t>Министерство финансов Ярославской области (ГАУК  ЯО «Областная библиотека имени Н.А. Некрасова», л/с 902080056)</w:t>
      </w:r>
      <w:r w:rsidR="00531AFF">
        <w:rPr>
          <w:rFonts w:ascii="Times New Roman" w:hAnsi="Times New Roman" w:cs="Times New Roman"/>
          <w:sz w:val="24"/>
          <w:szCs w:val="24"/>
        </w:rPr>
        <w:t xml:space="preserve">, </w:t>
      </w:r>
      <w:proofErr w:type="gramStart"/>
      <w:r w:rsidR="00531AFF" w:rsidRPr="00531AFF">
        <w:rPr>
          <w:rFonts w:ascii="Times New Roman" w:hAnsi="Times New Roman" w:cs="Times New Roman"/>
          <w:sz w:val="24"/>
          <w:szCs w:val="24"/>
        </w:rPr>
        <w:t>р</w:t>
      </w:r>
      <w:proofErr w:type="gramEnd"/>
      <w:r w:rsidR="00531AFF" w:rsidRPr="00531AFF">
        <w:rPr>
          <w:rFonts w:ascii="Times New Roman" w:hAnsi="Times New Roman" w:cs="Times New Roman"/>
          <w:sz w:val="24"/>
          <w:szCs w:val="24"/>
        </w:rPr>
        <w:t>/с 03224643780000007101 ОТДЕЛЕНИЕ ЯРОСЛАВЛЬ БАНКА РОССИИ//УФК по Ярославской области г. Ярославль</w:t>
      </w:r>
      <w:r w:rsidR="00531AFF">
        <w:rPr>
          <w:rFonts w:ascii="Times New Roman" w:hAnsi="Times New Roman" w:cs="Times New Roman"/>
          <w:sz w:val="24"/>
          <w:szCs w:val="24"/>
        </w:rPr>
        <w:t xml:space="preserve">, </w:t>
      </w:r>
      <w:r w:rsidR="00531AFF" w:rsidRPr="00531AFF">
        <w:rPr>
          <w:rFonts w:ascii="Times New Roman" w:hAnsi="Times New Roman" w:cs="Times New Roman"/>
          <w:sz w:val="24"/>
          <w:szCs w:val="24"/>
        </w:rPr>
        <w:t>Ед.казн.сч.40102810245370000065  БИК 017888102</w:t>
      </w:r>
      <w:r w:rsidRPr="0005153C">
        <w:rPr>
          <w:rFonts w:ascii="Times New Roman" w:hAnsi="Times New Roman" w:cs="Times New Roman"/>
          <w:sz w:val="24"/>
          <w:szCs w:val="24"/>
        </w:rPr>
        <w:t>.</w:t>
      </w:r>
    </w:p>
    <w:p w:rsidR="0005153C" w:rsidRPr="0005153C" w:rsidRDefault="0005153C" w:rsidP="002F1157">
      <w:pPr>
        <w:pStyle w:val="ConsPlusNormal"/>
        <w:ind w:firstLine="540"/>
        <w:jc w:val="both"/>
        <w:rPr>
          <w:rFonts w:ascii="Times New Roman" w:hAnsi="Times New Roman" w:cs="Times New Roman"/>
          <w:sz w:val="24"/>
          <w:szCs w:val="24"/>
        </w:rPr>
      </w:pPr>
      <w:r w:rsidRPr="0005153C">
        <w:rPr>
          <w:rFonts w:ascii="Times New Roman" w:hAnsi="Times New Roman" w:cs="Times New Roman"/>
          <w:sz w:val="24"/>
          <w:szCs w:val="24"/>
        </w:rPr>
        <w:t>3.3. Исчисление и уплата в соответствующий бюджет суммы налога на добавленную стоимость производится Арендатором в соответствии с действующим законодательством Российской Федерации.</w:t>
      </w:r>
    </w:p>
    <w:p w:rsidR="0005153C" w:rsidRPr="0005153C" w:rsidRDefault="0005153C" w:rsidP="002F1157">
      <w:pPr>
        <w:pStyle w:val="ConsPlusNormal"/>
        <w:ind w:firstLine="540"/>
        <w:jc w:val="both"/>
        <w:rPr>
          <w:rFonts w:ascii="Times New Roman" w:hAnsi="Times New Roman" w:cs="Times New Roman"/>
          <w:sz w:val="24"/>
          <w:szCs w:val="24"/>
        </w:rPr>
      </w:pPr>
      <w:r w:rsidRPr="0005153C">
        <w:rPr>
          <w:rFonts w:ascii="Times New Roman" w:hAnsi="Times New Roman" w:cs="Times New Roman"/>
          <w:sz w:val="24"/>
          <w:szCs w:val="24"/>
        </w:rPr>
        <w:t>3.4. Копии платежных поручений по перечислению арендной платы представляются Арендодателю ежемесячно в срок до 20 числа месяца, следующего за отчетным периодом.</w:t>
      </w:r>
    </w:p>
    <w:p w:rsidR="0005153C" w:rsidRPr="0005153C" w:rsidRDefault="0005153C" w:rsidP="002F1157">
      <w:pPr>
        <w:pStyle w:val="ConsPlusNormal"/>
        <w:jc w:val="both"/>
        <w:rPr>
          <w:rFonts w:ascii="Times New Roman" w:hAnsi="Times New Roman" w:cs="Times New Roman"/>
          <w:sz w:val="24"/>
          <w:szCs w:val="24"/>
        </w:rPr>
      </w:pPr>
    </w:p>
    <w:p w:rsidR="0005153C" w:rsidRPr="00DD3DC3" w:rsidRDefault="0005153C" w:rsidP="00DD3DC3">
      <w:pPr>
        <w:pStyle w:val="ConsPlusNormal"/>
        <w:jc w:val="center"/>
        <w:outlineLvl w:val="1"/>
        <w:rPr>
          <w:rFonts w:ascii="Times New Roman" w:hAnsi="Times New Roman" w:cs="Times New Roman"/>
          <w:b/>
          <w:sz w:val="24"/>
          <w:szCs w:val="24"/>
        </w:rPr>
      </w:pPr>
      <w:r w:rsidRPr="00DD3DC3">
        <w:rPr>
          <w:rFonts w:ascii="Times New Roman" w:hAnsi="Times New Roman" w:cs="Times New Roman"/>
          <w:b/>
          <w:sz w:val="24"/>
          <w:szCs w:val="24"/>
        </w:rPr>
        <w:t>4. Ответственность по Договору</w:t>
      </w:r>
    </w:p>
    <w:p w:rsidR="0005153C" w:rsidRPr="0005153C" w:rsidRDefault="0005153C" w:rsidP="002F1157">
      <w:pPr>
        <w:pStyle w:val="ConsPlusNormal"/>
        <w:jc w:val="both"/>
        <w:rPr>
          <w:rFonts w:ascii="Times New Roman" w:hAnsi="Times New Roman" w:cs="Times New Roman"/>
          <w:sz w:val="24"/>
          <w:szCs w:val="24"/>
        </w:rPr>
      </w:pPr>
    </w:p>
    <w:p w:rsidR="0005153C" w:rsidRPr="0005153C" w:rsidRDefault="0005153C" w:rsidP="002F1157">
      <w:pPr>
        <w:pStyle w:val="ConsPlusNormal"/>
        <w:ind w:firstLine="540"/>
        <w:jc w:val="both"/>
        <w:rPr>
          <w:rFonts w:ascii="Times New Roman" w:hAnsi="Times New Roman" w:cs="Times New Roman"/>
          <w:sz w:val="24"/>
          <w:szCs w:val="24"/>
        </w:rPr>
      </w:pPr>
      <w:r w:rsidRPr="0005153C">
        <w:rPr>
          <w:rFonts w:ascii="Times New Roman" w:hAnsi="Times New Roman" w:cs="Times New Roman"/>
          <w:sz w:val="24"/>
          <w:szCs w:val="24"/>
        </w:rPr>
        <w:t>4.1. За неисполнение или ненадлежащее исполнение обязанности по внесению арендной платы Арендатор уплачивает Арендодателю пени в размере 0,3 процента просроченной суммы за каждый день просрочки платежа.</w:t>
      </w:r>
    </w:p>
    <w:p w:rsidR="0005153C" w:rsidRPr="0005153C" w:rsidRDefault="0005153C" w:rsidP="002F1157">
      <w:pPr>
        <w:pStyle w:val="ConsPlusNormal"/>
        <w:ind w:firstLine="540"/>
        <w:jc w:val="both"/>
        <w:rPr>
          <w:rFonts w:ascii="Times New Roman" w:hAnsi="Times New Roman" w:cs="Times New Roman"/>
          <w:sz w:val="24"/>
          <w:szCs w:val="24"/>
        </w:rPr>
      </w:pPr>
      <w:r w:rsidRPr="0005153C">
        <w:rPr>
          <w:rFonts w:ascii="Times New Roman" w:hAnsi="Times New Roman" w:cs="Times New Roman"/>
          <w:sz w:val="24"/>
          <w:szCs w:val="24"/>
        </w:rPr>
        <w:t>Пени начисляются Арендодателем до полного исполнения Арендатором обязательства по внесению арендной платы, в том числе после прекращения действия настоящего Договора.</w:t>
      </w:r>
    </w:p>
    <w:p w:rsidR="0005153C" w:rsidRPr="0005153C" w:rsidRDefault="0005153C" w:rsidP="002F1157">
      <w:pPr>
        <w:pStyle w:val="ConsPlusNormal"/>
        <w:ind w:firstLine="540"/>
        <w:jc w:val="both"/>
        <w:rPr>
          <w:rFonts w:ascii="Times New Roman" w:hAnsi="Times New Roman" w:cs="Times New Roman"/>
          <w:sz w:val="24"/>
          <w:szCs w:val="24"/>
        </w:rPr>
      </w:pPr>
      <w:r w:rsidRPr="0005153C">
        <w:rPr>
          <w:rFonts w:ascii="Times New Roman" w:hAnsi="Times New Roman" w:cs="Times New Roman"/>
          <w:sz w:val="24"/>
          <w:szCs w:val="24"/>
        </w:rPr>
        <w:t>4.2. В случае если в результате действий Арендатора техническое состояние арендуемого недвижимого имущества ухудшено в большей степени, чем при нормальном износе, Арендатор возмещает Арендодателю ущерб либо производит за свой счет работы по приведению арендуемого недвижимого имущества в техническое состояние, соответствующее уровню нормального износа.</w:t>
      </w:r>
    </w:p>
    <w:p w:rsidR="0005153C" w:rsidRPr="0005153C" w:rsidRDefault="0005153C" w:rsidP="002F1157">
      <w:pPr>
        <w:pStyle w:val="ConsPlusNormal"/>
        <w:ind w:firstLine="540"/>
        <w:jc w:val="both"/>
        <w:rPr>
          <w:rFonts w:ascii="Times New Roman" w:hAnsi="Times New Roman" w:cs="Times New Roman"/>
          <w:sz w:val="24"/>
          <w:szCs w:val="24"/>
        </w:rPr>
      </w:pPr>
      <w:r w:rsidRPr="0005153C">
        <w:rPr>
          <w:rFonts w:ascii="Times New Roman" w:hAnsi="Times New Roman" w:cs="Times New Roman"/>
          <w:sz w:val="24"/>
          <w:szCs w:val="24"/>
        </w:rPr>
        <w:t>4.3. Уплата пени не освобождает Стороны от выполнения возложенных на них обязательств по настоящему Договору и устранения нарушений условий настоящего Договора.</w:t>
      </w:r>
    </w:p>
    <w:p w:rsidR="0005153C" w:rsidRPr="0005153C" w:rsidRDefault="0005153C" w:rsidP="002F1157">
      <w:pPr>
        <w:pStyle w:val="ConsPlusNormal"/>
        <w:jc w:val="both"/>
        <w:rPr>
          <w:rFonts w:ascii="Times New Roman" w:hAnsi="Times New Roman" w:cs="Times New Roman"/>
          <w:sz w:val="24"/>
          <w:szCs w:val="24"/>
        </w:rPr>
      </w:pPr>
    </w:p>
    <w:p w:rsidR="0005153C" w:rsidRPr="00DD3DC3" w:rsidRDefault="0005153C" w:rsidP="00DD3DC3">
      <w:pPr>
        <w:pStyle w:val="ConsPlusNormal"/>
        <w:jc w:val="center"/>
        <w:outlineLvl w:val="1"/>
        <w:rPr>
          <w:rFonts w:ascii="Times New Roman" w:hAnsi="Times New Roman" w:cs="Times New Roman"/>
          <w:b/>
          <w:sz w:val="24"/>
          <w:szCs w:val="24"/>
        </w:rPr>
      </w:pPr>
      <w:r w:rsidRPr="00DD3DC3">
        <w:rPr>
          <w:rFonts w:ascii="Times New Roman" w:hAnsi="Times New Roman" w:cs="Times New Roman"/>
          <w:b/>
          <w:sz w:val="24"/>
          <w:szCs w:val="24"/>
        </w:rPr>
        <w:t>5. Изменение и расторжение Договора</w:t>
      </w:r>
    </w:p>
    <w:p w:rsidR="0005153C" w:rsidRPr="0005153C" w:rsidRDefault="0005153C" w:rsidP="002F1157">
      <w:pPr>
        <w:pStyle w:val="ConsPlusNormal"/>
        <w:jc w:val="both"/>
        <w:rPr>
          <w:rFonts w:ascii="Times New Roman" w:hAnsi="Times New Roman" w:cs="Times New Roman"/>
          <w:sz w:val="24"/>
          <w:szCs w:val="24"/>
        </w:rPr>
      </w:pPr>
    </w:p>
    <w:p w:rsidR="0005153C" w:rsidRPr="0005153C" w:rsidRDefault="0005153C" w:rsidP="002F1157">
      <w:pPr>
        <w:pStyle w:val="ConsPlusNormal"/>
        <w:ind w:firstLine="540"/>
        <w:jc w:val="both"/>
        <w:rPr>
          <w:rFonts w:ascii="Times New Roman" w:hAnsi="Times New Roman" w:cs="Times New Roman"/>
          <w:sz w:val="24"/>
          <w:szCs w:val="24"/>
        </w:rPr>
      </w:pPr>
      <w:r w:rsidRPr="0005153C">
        <w:rPr>
          <w:rFonts w:ascii="Times New Roman" w:hAnsi="Times New Roman" w:cs="Times New Roman"/>
          <w:sz w:val="24"/>
          <w:szCs w:val="24"/>
        </w:rPr>
        <w:t>5.1. Изменение условий настоящего Договора осуществляется по соглашению Сторон и оформляется дополнительным соглашением к настоящему Договору.</w:t>
      </w:r>
    </w:p>
    <w:p w:rsidR="0005153C" w:rsidRPr="0005153C" w:rsidRDefault="0005153C" w:rsidP="002F1157">
      <w:pPr>
        <w:pStyle w:val="ConsPlusNormal"/>
        <w:ind w:firstLine="540"/>
        <w:jc w:val="both"/>
        <w:rPr>
          <w:rFonts w:ascii="Times New Roman" w:hAnsi="Times New Roman" w:cs="Times New Roman"/>
          <w:sz w:val="24"/>
          <w:szCs w:val="24"/>
        </w:rPr>
      </w:pPr>
      <w:bookmarkStart w:id="9" w:name="P138"/>
      <w:bookmarkEnd w:id="9"/>
      <w:r w:rsidRPr="0005153C">
        <w:rPr>
          <w:rFonts w:ascii="Times New Roman" w:hAnsi="Times New Roman" w:cs="Times New Roman"/>
          <w:sz w:val="24"/>
          <w:szCs w:val="24"/>
        </w:rPr>
        <w:t>5.</w:t>
      </w:r>
      <w:r w:rsidR="00E00121">
        <w:rPr>
          <w:rFonts w:ascii="Times New Roman" w:hAnsi="Times New Roman" w:cs="Times New Roman"/>
          <w:sz w:val="24"/>
          <w:szCs w:val="24"/>
        </w:rPr>
        <w:t>2</w:t>
      </w:r>
      <w:r w:rsidRPr="0005153C">
        <w:rPr>
          <w:rFonts w:ascii="Times New Roman" w:hAnsi="Times New Roman" w:cs="Times New Roman"/>
          <w:sz w:val="24"/>
          <w:szCs w:val="24"/>
        </w:rPr>
        <w:t>. Действие настоящего Договора прекращается по окончании срока его действия, по соглашению Сторон и в случае одностороннего отказа от исполнения настоящего Договора. Порядок одностороннего отказа от исполнения настоящего Договора установлен пунктами 5.4 и 5.5 данного раздела настоящего Договора.</w:t>
      </w:r>
    </w:p>
    <w:p w:rsidR="0005153C" w:rsidRPr="0005153C" w:rsidRDefault="0005153C" w:rsidP="002F1157">
      <w:pPr>
        <w:pStyle w:val="ConsPlusNormal"/>
        <w:ind w:firstLine="540"/>
        <w:jc w:val="both"/>
        <w:rPr>
          <w:rFonts w:ascii="Times New Roman" w:hAnsi="Times New Roman" w:cs="Times New Roman"/>
          <w:sz w:val="24"/>
          <w:szCs w:val="24"/>
        </w:rPr>
      </w:pPr>
      <w:r w:rsidRPr="0005153C">
        <w:rPr>
          <w:rFonts w:ascii="Times New Roman" w:hAnsi="Times New Roman" w:cs="Times New Roman"/>
          <w:sz w:val="24"/>
          <w:szCs w:val="24"/>
        </w:rPr>
        <w:t>5.</w:t>
      </w:r>
      <w:r w:rsidR="00E00121">
        <w:rPr>
          <w:rFonts w:ascii="Times New Roman" w:hAnsi="Times New Roman" w:cs="Times New Roman"/>
          <w:sz w:val="24"/>
          <w:szCs w:val="24"/>
        </w:rPr>
        <w:t>3</w:t>
      </w:r>
      <w:r w:rsidRPr="0005153C">
        <w:rPr>
          <w:rFonts w:ascii="Times New Roman" w:hAnsi="Times New Roman" w:cs="Times New Roman"/>
          <w:sz w:val="24"/>
          <w:szCs w:val="24"/>
        </w:rPr>
        <w:t>. Арендодатель вправе в одностороннем порядке полностью отказаться от исполнения настоящего Договора и расторгнуть его в судебном порядке в следующих случаях:</w:t>
      </w:r>
    </w:p>
    <w:p w:rsidR="0005153C" w:rsidRPr="0005153C" w:rsidRDefault="0005153C" w:rsidP="002F1157">
      <w:pPr>
        <w:pStyle w:val="ConsPlusNormal"/>
        <w:ind w:firstLine="540"/>
        <w:jc w:val="both"/>
        <w:rPr>
          <w:rFonts w:ascii="Times New Roman" w:hAnsi="Times New Roman" w:cs="Times New Roman"/>
          <w:sz w:val="24"/>
          <w:szCs w:val="24"/>
        </w:rPr>
      </w:pPr>
      <w:r w:rsidRPr="0005153C">
        <w:rPr>
          <w:rFonts w:ascii="Times New Roman" w:hAnsi="Times New Roman" w:cs="Times New Roman"/>
          <w:sz w:val="24"/>
          <w:szCs w:val="24"/>
        </w:rPr>
        <w:t>- Арендатор пользуется арендуемым недвижимым имуществом с существенным нарушением либо с неоднократными нарушениями условий настоящего Договора или назначения имущества;</w:t>
      </w:r>
    </w:p>
    <w:p w:rsidR="0005153C" w:rsidRPr="0005153C" w:rsidRDefault="0005153C" w:rsidP="002F1157">
      <w:pPr>
        <w:pStyle w:val="ConsPlusNormal"/>
        <w:ind w:firstLine="540"/>
        <w:jc w:val="both"/>
        <w:rPr>
          <w:rFonts w:ascii="Times New Roman" w:hAnsi="Times New Roman" w:cs="Times New Roman"/>
          <w:sz w:val="24"/>
          <w:szCs w:val="24"/>
        </w:rPr>
      </w:pPr>
      <w:r w:rsidRPr="0005153C">
        <w:rPr>
          <w:rFonts w:ascii="Times New Roman" w:hAnsi="Times New Roman" w:cs="Times New Roman"/>
          <w:sz w:val="24"/>
          <w:szCs w:val="24"/>
        </w:rPr>
        <w:lastRenderedPageBreak/>
        <w:t>- Арендатор существенно ухудшает арендуемое недвижимое имущество;</w:t>
      </w:r>
    </w:p>
    <w:p w:rsidR="0005153C" w:rsidRPr="0005153C" w:rsidRDefault="0005153C" w:rsidP="002F1157">
      <w:pPr>
        <w:pStyle w:val="ConsPlusNormal"/>
        <w:ind w:firstLine="540"/>
        <w:jc w:val="both"/>
        <w:rPr>
          <w:rFonts w:ascii="Times New Roman" w:hAnsi="Times New Roman" w:cs="Times New Roman"/>
          <w:sz w:val="24"/>
          <w:szCs w:val="24"/>
        </w:rPr>
      </w:pPr>
      <w:r w:rsidRPr="0005153C">
        <w:rPr>
          <w:rFonts w:ascii="Times New Roman" w:hAnsi="Times New Roman" w:cs="Times New Roman"/>
          <w:sz w:val="24"/>
          <w:szCs w:val="24"/>
        </w:rPr>
        <w:t xml:space="preserve">- Арендатор более двух раз подряд по истечении срока, установленного </w:t>
      </w:r>
      <w:hyperlink w:anchor="P121">
        <w:r w:rsidRPr="00E00121">
          <w:rPr>
            <w:rFonts w:ascii="Times New Roman" w:hAnsi="Times New Roman" w:cs="Times New Roman"/>
            <w:sz w:val="24"/>
            <w:szCs w:val="24"/>
          </w:rPr>
          <w:t>пунктом 3.1 раздела 3</w:t>
        </w:r>
      </w:hyperlink>
      <w:r w:rsidRPr="0005153C">
        <w:rPr>
          <w:rFonts w:ascii="Times New Roman" w:hAnsi="Times New Roman" w:cs="Times New Roman"/>
          <w:sz w:val="24"/>
          <w:szCs w:val="24"/>
        </w:rPr>
        <w:t xml:space="preserve"> настоящего Договора, не вносит арендную плату;</w:t>
      </w:r>
    </w:p>
    <w:p w:rsidR="0005153C" w:rsidRPr="0005153C" w:rsidRDefault="0005153C" w:rsidP="002F1157">
      <w:pPr>
        <w:pStyle w:val="ConsPlusNormal"/>
        <w:ind w:firstLine="540"/>
        <w:jc w:val="both"/>
        <w:rPr>
          <w:rFonts w:ascii="Times New Roman" w:hAnsi="Times New Roman" w:cs="Times New Roman"/>
          <w:sz w:val="24"/>
          <w:szCs w:val="24"/>
        </w:rPr>
      </w:pPr>
      <w:r w:rsidRPr="0005153C">
        <w:rPr>
          <w:rFonts w:ascii="Times New Roman" w:hAnsi="Times New Roman" w:cs="Times New Roman"/>
          <w:sz w:val="24"/>
          <w:szCs w:val="24"/>
        </w:rPr>
        <w:t>- в иных случаях, предусмотренных законодательством Российской Федерации.</w:t>
      </w:r>
    </w:p>
    <w:p w:rsidR="0005153C" w:rsidRPr="0005153C" w:rsidRDefault="0005153C" w:rsidP="002F1157">
      <w:pPr>
        <w:pStyle w:val="ConsPlusNormal"/>
        <w:ind w:firstLine="540"/>
        <w:jc w:val="both"/>
        <w:rPr>
          <w:rFonts w:ascii="Times New Roman" w:hAnsi="Times New Roman" w:cs="Times New Roman"/>
          <w:sz w:val="24"/>
          <w:szCs w:val="24"/>
        </w:rPr>
      </w:pPr>
      <w:r w:rsidRPr="0005153C">
        <w:rPr>
          <w:rFonts w:ascii="Times New Roman" w:hAnsi="Times New Roman" w:cs="Times New Roman"/>
          <w:sz w:val="24"/>
          <w:szCs w:val="24"/>
        </w:rPr>
        <w:t xml:space="preserve">Арендодатель вправе в любое время отказаться </w:t>
      </w:r>
      <w:proofErr w:type="gramStart"/>
      <w:r w:rsidRPr="0005153C">
        <w:rPr>
          <w:rFonts w:ascii="Times New Roman" w:hAnsi="Times New Roman" w:cs="Times New Roman"/>
          <w:sz w:val="24"/>
          <w:szCs w:val="24"/>
        </w:rPr>
        <w:t>от исполнения настоящего Договора при отсутствии нарушения обязательств со стороны Арендатора в случае возникновения необходимости использования недвижимого имущества для государственных нужд</w:t>
      </w:r>
      <w:proofErr w:type="gramEnd"/>
      <w:r w:rsidRPr="0005153C">
        <w:rPr>
          <w:rFonts w:ascii="Times New Roman" w:hAnsi="Times New Roman" w:cs="Times New Roman"/>
          <w:sz w:val="24"/>
          <w:szCs w:val="24"/>
        </w:rPr>
        <w:t>.</w:t>
      </w:r>
    </w:p>
    <w:p w:rsidR="0005153C" w:rsidRPr="0005153C" w:rsidRDefault="0005153C" w:rsidP="002F1157">
      <w:pPr>
        <w:pStyle w:val="ConsPlusNormal"/>
        <w:ind w:firstLine="540"/>
        <w:jc w:val="both"/>
        <w:rPr>
          <w:rFonts w:ascii="Times New Roman" w:hAnsi="Times New Roman" w:cs="Times New Roman"/>
          <w:sz w:val="24"/>
          <w:szCs w:val="24"/>
        </w:rPr>
      </w:pPr>
      <w:r w:rsidRPr="0005153C">
        <w:rPr>
          <w:rFonts w:ascii="Times New Roman" w:hAnsi="Times New Roman" w:cs="Times New Roman"/>
          <w:sz w:val="24"/>
          <w:szCs w:val="24"/>
        </w:rPr>
        <w:t xml:space="preserve">Арендодатель вправе требовать досрочного расторжения настоящего Договора после направления Арендатору письменного уведомления о необходимости исполнения Арендатором обязательства по истечении 30 дней </w:t>
      </w:r>
      <w:proofErr w:type="gramStart"/>
      <w:r w:rsidRPr="0005153C">
        <w:rPr>
          <w:rFonts w:ascii="Times New Roman" w:hAnsi="Times New Roman" w:cs="Times New Roman"/>
          <w:sz w:val="24"/>
          <w:szCs w:val="24"/>
        </w:rPr>
        <w:t>с даты отправления</w:t>
      </w:r>
      <w:proofErr w:type="gramEnd"/>
      <w:r w:rsidRPr="0005153C">
        <w:rPr>
          <w:rFonts w:ascii="Times New Roman" w:hAnsi="Times New Roman" w:cs="Times New Roman"/>
          <w:sz w:val="24"/>
          <w:szCs w:val="24"/>
        </w:rPr>
        <w:t xml:space="preserve"> указанного уведомления.</w:t>
      </w:r>
    </w:p>
    <w:p w:rsidR="0005153C" w:rsidRPr="0005153C" w:rsidRDefault="0005153C" w:rsidP="002F1157">
      <w:pPr>
        <w:pStyle w:val="ConsPlusNormal"/>
        <w:ind w:firstLine="540"/>
        <w:jc w:val="both"/>
        <w:rPr>
          <w:rFonts w:ascii="Times New Roman" w:hAnsi="Times New Roman" w:cs="Times New Roman"/>
          <w:sz w:val="24"/>
          <w:szCs w:val="24"/>
        </w:rPr>
      </w:pPr>
      <w:r w:rsidRPr="0005153C">
        <w:rPr>
          <w:rFonts w:ascii="Times New Roman" w:hAnsi="Times New Roman" w:cs="Times New Roman"/>
          <w:sz w:val="24"/>
          <w:szCs w:val="24"/>
        </w:rPr>
        <w:t>5.5. Арендатор вправе в одностороннем порядке полностью отказаться от исполнения настоящего Договора и расторгнуть его в судебном порядке в следующих случаях:</w:t>
      </w:r>
    </w:p>
    <w:p w:rsidR="0005153C" w:rsidRPr="0005153C" w:rsidRDefault="0005153C" w:rsidP="002F1157">
      <w:pPr>
        <w:pStyle w:val="ConsPlusNormal"/>
        <w:ind w:firstLine="540"/>
        <w:jc w:val="both"/>
        <w:rPr>
          <w:rFonts w:ascii="Times New Roman" w:hAnsi="Times New Roman" w:cs="Times New Roman"/>
          <w:sz w:val="24"/>
          <w:szCs w:val="24"/>
        </w:rPr>
      </w:pPr>
      <w:r w:rsidRPr="0005153C">
        <w:rPr>
          <w:rFonts w:ascii="Times New Roman" w:hAnsi="Times New Roman" w:cs="Times New Roman"/>
          <w:sz w:val="24"/>
          <w:szCs w:val="24"/>
        </w:rPr>
        <w:t>- Арендодатель не предоставляет арендуемое недвижимое имущество в пользование Арендатору либо создает препятствия пользованию арендуемым недвижимым имуществом в соответствии с условиями настоящего Договора или назначением имущества;</w:t>
      </w:r>
    </w:p>
    <w:p w:rsidR="0005153C" w:rsidRPr="0005153C" w:rsidRDefault="0005153C" w:rsidP="002F1157">
      <w:pPr>
        <w:pStyle w:val="ConsPlusNormal"/>
        <w:ind w:firstLine="540"/>
        <w:jc w:val="both"/>
        <w:rPr>
          <w:rFonts w:ascii="Times New Roman" w:hAnsi="Times New Roman" w:cs="Times New Roman"/>
          <w:sz w:val="24"/>
          <w:szCs w:val="24"/>
        </w:rPr>
      </w:pPr>
      <w:r w:rsidRPr="0005153C">
        <w:rPr>
          <w:rFonts w:ascii="Times New Roman" w:hAnsi="Times New Roman" w:cs="Times New Roman"/>
          <w:sz w:val="24"/>
          <w:szCs w:val="24"/>
        </w:rPr>
        <w:t>- арендуемое недвижимое имущество имеет препятствующие пользованию им недостатки, которые не были оговорены Арендодателем при заключении настоящего Договора, не были заранее известны Арендатору и не должны были быть обнаружены Арендатором во время осмотра недвижимого имущества или проверки его исправности при заключении настоящего Договора;</w:t>
      </w:r>
    </w:p>
    <w:p w:rsidR="0005153C" w:rsidRPr="0005153C" w:rsidRDefault="0005153C" w:rsidP="002F1157">
      <w:pPr>
        <w:pStyle w:val="ConsPlusNormal"/>
        <w:ind w:firstLine="540"/>
        <w:jc w:val="both"/>
        <w:rPr>
          <w:rFonts w:ascii="Times New Roman" w:hAnsi="Times New Roman" w:cs="Times New Roman"/>
          <w:sz w:val="24"/>
          <w:szCs w:val="24"/>
        </w:rPr>
      </w:pPr>
      <w:r w:rsidRPr="0005153C">
        <w:rPr>
          <w:rFonts w:ascii="Times New Roman" w:hAnsi="Times New Roman" w:cs="Times New Roman"/>
          <w:sz w:val="24"/>
          <w:szCs w:val="24"/>
        </w:rPr>
        <w:t>- арендуемое недвижимое имущество в силу обстоятельств, за которые Арендатор не отвечает, окажется в состоянии, не пригодном для использования.</w:t>
      </w:r>
    </w:p>
    <w:p w:rsidR="0005153C" w:rsidRPr="0005153C" w:rsidRDefault="0005153C" w:rsidP="002F1157">
      <w:pPr>
        <w:pStyle w:val="ConsPlusNormal"/>
        <w:ind w:firstLine="540"/>
        <w:jc w:val="both"/>
        <w:rPr>
          <w:rFonts w:ascii="Times New Roman" w:hAnsi="Times New Roman" w:cs="Times New Roman"/>
          <w:sz w:val="24"/>
          <w:szCs w:val="24"/>
        </w:rPr>
      </w:pPr>
      <w:r w:rsidRPr="0005153C">
        <w:rPr>
          <w:rFonts w:ascii="Times New Roman" w:hAnsi="Times New Roman" w:cs="Times New Roman"/>
          <w:sz w:val="24"/>
          <w:szCs w:val="24"/>
        </w:rPr>
        <w:t xml:space="preserve">Арендатор вправе требовать досрочного расторжения настоящего Договора после направления Арендодателю письменного уведомления о необходимости исполнения Арендодателем обязательства по истечении 30 дней </w:t>
      </w:r>
      <w:proofErr w:type="gramStart"/>
      <w:r w:rsidRPr="0005153C">
        <w:rPr>
          <w:rFonts w:ascii="Times New Roman" w:hAnsi="Times New Roman" w:cs="Times New Roman"/>
          <w:sz w:val="24"/>
          <w:szCs w:val="24"/>
        </w:rPr>
        <w:t>с даты отправления</w:t>
      </w:r>
      <w:proofErr w:type="gramEnd"/>
      <w:r w:rsidRPr="0005153C">
        <w:rPr>
          <w:rFonts w:ascii="Times New Roman" w:hAnsi="Times New Roman" w:cs="Times New Roman"/>
          <w:sz w:val="24"/>
          <w:szCs w:val="24"/>
        </w:rPr>
        <w:t xml:space="preserve"> указанного уведомления.</w:t>
      </w:r>
    </w:p>
    <w:p w:rsidR="0005153C" w:rsidRPr="0005153C" w:rsidRDefault="0005153C" w:rsidP="002F1157">
      <w:pPr>
        <w:pStyle w:val="ConsPlusNormal"/>
        <w:ind w:firstLine="540"/>
        <w:jc w:val="both"/>
        <w:rPr>
          <w:rFonts w:ascii="Times New Roman" w:hAnsi="Times New Roman" w:cs="Times New Roman"/>
          <w:sz w:val="24"/>
          <w:szCs w:val="24"/>
        </w:rPr>
      </w:pPr>
      <w:r w:rsidRPr="0005153C">
        <w:rPr>
          <w:rFonts w:ascii="Times New Roman" w:hAnsi="Times New Roman" w:cs="Times New Roman"/>
          <w:sz w:val="24"/>
          <w:szCs w:val="24"/>
        </w:rPr>
        <w:t>5.6. При прекращении действия настоящего Договора Арендатор обязан в 5-дневный срок с момента прекращения действия настоящего Договора возвратить арендуемое недвижимое имущество по акту приема-передачи в состоянии, соответствующем уровню нормального износа.</w:t>
      </w:r>
    </w:p>
    <w:p w:rsidR="0005153C" w:rsidRPr="0005153C" w:rsidRDefault="0005153C" w:rsidP="002F1157">
      <w:pPr>
        <w:pStyle w:val="ConsPlusNormal"/>
        <w:ind w:firstLine="540"/>
        <w:jc w:val="both"/>
        <w:rPr>
          <w:rFonts w:ascii="Times New Roman" w:hAnsi="Times New Roman" w:cs="Times New Roman"/>
          <w:sz w:val="24"/>
          <w:szCs w:val="24"/>
        </w:rPr>
      </w:pPr>
      <w:r w:rsidRPr="0005153C">
        <w:rPr>
          <w:rFonts w:ascii="Times New Roman" w:hAnsi="Times New Roman" w:cs="Times New Roman"/>
          <w:sz w:val="24"/>
          <w:szCs w:val="24"/>
        </w:rPr>
        <w:t>Если Арендатор не возвратил арендуемое недвижимое имущество либо возвратил его несвоевременно, Арендодатель вправе потребовать внесения арендной платы за все время просрочки.</w:t>
      </w:r>
    </w:p>
    <w:p w:rsidR="0005153C" w:rsidRPr="0005153C" w:rsidRDefault="0005153C" w:rsidP="002F1157">
      <w:pPr>
        <w:pStyle w:val="ConsPlusNormal"/>
        <w:jc w:val="both"/>
        <w:rPr>
          <w:rFonts w:ascii="Times New Roman" w:hAnsi="Times New Roman" w:cs="Times New Roman"/>
          <w:sz w:val="24"/>
          <w:szCs w:val="24"/>
        </w:rPr>
      </w:pPr>
    </w:p>
    <w:p w:rsidR="0005153C" w:rsidRPr="00E00121" w:rsidRDefault="00E00121" w:rsidP="00E00121">
      <w:pPr>
        <w:pStyle w:val="ConsPlusNormal"/>
        <w:jc w:val="center"/>
        <w:outlineLvl w:val="1"/>
        <w:rPr>
          <w:rFonts w:ascii="Times New Roman" w:hAnsi="Times New Roman" w:cs="Times New Roman"/>
          <w:b/>
          <w:sz w:val="24"/>
          <w:szCs w:val="24"/>
        </w:rPr>
      </w:pPr>
      <w:bookmarkStart w:id="10" w:name="P157"/>
      <w:bookmarkEnd w:id="10"/>
      <w:r>
        <w:rPr>
          <w:rFonts w:ascii="Times New Roman" w:hAnsi="Times New Roman" w:cs="Times New Roman"/>
          <w:b/>
          <w:sz w:val="24"/>
          <w:szCs w:val="24"/>
        </w:rPr>
        <w:t>6.</w:t>
      </w:r>
      <w:r w:rsidR="0005153C" w:rsidRPr="00E00121">
        <w:rPr>
          <w:rFonts w:ascii="Times New Roman" w:hAnsi="Times New Roman" w:cs="Times New Roman"/>
          <w:b/>
          <w:sz w:val="24"/>
          <w:szCs w:val="24"/>
        </w:rPr>
        <w:t xml:space="preserve"> Порядок разрешения споров</w:t>
      </w:r>
    </w:p>
    <w:p w:rsidR="0005153C" w:rsidRPr="0005153C" w:rsidRDefault="0005153C" w:rsidP="002F1157">
      <w:pPr>
        <w:pStyle w:val="ConsPlusNormal"/>
        <w:jc w:val="both"/>
        <w:rPr>
          <w:rFonts w:ascii="Times New Roman" w:hAnsi="Times New Roman" w:cs="Times New Roman"/>
          <w:sz w:val="24"/>
          <w:szCs w:val="24"/>
        </w:rPr>
      </w:pPr>
    </w:p>
    <w:p w:rsidR="0005153C" w:rsidRPr="0005153C" w:rsidRDefault="0005153C" w:rsidP="002F1157">
      <w:pPr>
        <w:pStyle w:val="ConsPlusNormal"/>
        <w:ind w:firstLine="540"/>
        <w:jc w:val="both"/>
        <w:rPr>
          <w:rFonts w:ascii="Times New Roman" w:hAnsi="Times New Roman" w:cs="Times New Roman"/>
          <w:sz w:val="24"/>
          <w:szCs w:val="24"/>
        </w:rPr>
      </w:pPr>
      <w:r w:rsidRPr="0005153C">
        <w:rPr>
          <w:rFonts w:ascii="Times New Roman" w:hAnsi="Times New Roman" w:cs="Times New Roman"/>
          <w:sz w:val="24"/>
          <w:szCs w:val="24"/>
        </w:rPr>
        <w:t>Споры и разногласия, возникающие по условиям выполнения настоящего Договора, разрешаются по местонахождению Арендодателя в порядке, предусмотренном действующим законодательством.</w:t>
      </w:r>
    </w:p>
    <w:p w:rsidR="0005153C" w:rsidRPr="0005153C" w:rsidRDefault="0005153C" w:rsidP="002F1157">
      <w:pPr>
        <w:pStyle w:val="ConsPlusNormal"/>
        <w:jc w:val="both"/>
        <w:rPr>
          <w:rFonts w:ascii="Times New Roman" w:hAnsi="Times New Roman" w:cs="Times New Roman"/>
          <w:sz w:val="24"/>
          <w:szCs w:val="24"/>
        </w:rPr>
      </w:pPr>
    </w:p>
    <w:p w:rsidR="0005153C" w:rsidRPr="00E00121" w:rsidRDefault="00E00121" w:rsidP="00E00121">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7</w:t>
      </w:r>
      <w:r w:rsidR="0005153C" w:rsidRPr="00E00121">
        <w:rPr>
          <w:rFonts w:ascii="Times New Roman" w:hAnsi="Times New Roman" w:cs="Times New Roman"/>
          <w:b/>
          <w:sz w:val="24"/>
          <w:szCs w:val="24"/>
        </w:rPr>
        <w:t>. Срок действия Договора</w:t>
      </w:r>
    </w:p>
    <w:p w:rsidR="0005153C" w:rsidRPr="0005153C" w:rsidRDefault="0005153C" w:rsidP="002F1157">
      <w:pPr>
        <w:pStyle w:val="ConsPlusNormal"/>
        <w:jc w:val="both"/>
        <w:rPr>
          <w:rFonts w:ascii="Times New Roman" w:hAnsi="Times New Roman" w:cs="Times New Roman"/>
          <w:sz w:val="24"/>
          <w:szCs w:val="24"/>
        </w:rPr>
      </w:pPr>
    </w:p>
    <w:p w:rsidR="00E00121" w:rsidRPr="00F40674" w:rsidRDefault="00387C36" w:rsidP="00387C36">
      <w:pPr>
        <w:autoSpaceDE w:val="0"/>
        <w:autoSpaceDN w:val="0"/>
        <w:adjustRightInd w:val="0"/>
        <w:jc w:val="both"/>
      </w:pPr>
      <w:r>
        <w:t xml:space="preserve">        </w:t>
      </w:r>
      <w:r w:rsidR="00E00121" w:rsidRPr="00F464AB">
        <w:rPr>
          <w:highlight w:val="yellow"/>
        </w:rPr>
        <w:t>7</w:t>
      </w:r>
      <w:r w:rsidR="0005153C" w:rsidRPr="00F464AB">
        <w:rPr>
          <w:highlight w:val="yellow"/>
        </w:rPr>
        <w:t xml:space="preserve">.1. </w:t>
      </w:r>
      <w:r w:rsidR="00E00121" w:rsidRPr="00F464AB">
        <w:rPr>
          <w:highlight w:val="yellow"/>
        </w:rPr>
        <w:t>Настоящий договор заключен на 11 (одиннадцать) месяцев и действует с _________ 2024 года по ____________ 202__ года.</w:t>
      </w:r>
      <w:r w:rsidR="00E00121" w:rsidRPr="00F40674">
        <w:t xml:space="preserve"> </w:t>
      </w:r>
    </w:p>
    <w:p w:rsidR="0005153C" w:rsidRPr="0005153C" w:rsidRDefault="00E00121" w:rsidP="002F115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05153C" w:rsidRPr="0005153C">
        <w:rPr>
          <w:rFonts w:ascii="Times New Roman" w:hAnsi="Times New Roman" w:cs="Times New Roman"/>
          <w:sz w:val="24"/>
          <w:szCs w:val="24"/>
        </w:rPr>
        <w:t xml:space="preserve">.2. По истечении срока действия настоящего Договора заключение договора аренды недвижимого имущества на новый срок осуществляется в порядке и на условиях, определенных законодательством. О намерении заключить договор аренды недвижимого имущества на новый срок Арендатор уведомляет Арендодателя не </w:t>
      </w:r>
      <w:proofErr w:type="gramStart"/>
      <w:r w:rsidR="0005153C" w:rsidRPr="0005153C">
        <w:rPr>
          <w:rFonts w:ascii="Times New Roman" w:hAnsi="Times New Roman" w:cs="Times New Roman"/>
          <w:sz w:val="24"/>
          <w:szCs w:val="24"/>
        </w:rPr>
        <w:t>позднее</w:t>
      </w:r>
      <w:proofErr w:type="gramEnd"/>
      <w:r w:rsidR="0005153C" w:rsidRPr="0005153C">
        <w:rPr>
          <w:rFonts w:ascii="Times New Roman" w:hAnsi="Times New Roman" w:cs="Times New Roman"/>
          <w:sz w:val="24"/>
          <w:szCs w:val="24"/>
        </w:rPr>
        <w:t xml:space="preserve"> чем за 30 дней до истечения срока действия настоящего Договора.</w:t>
      </w:r>
    </w:p>
    <w:p w:rsidR="0005153C" w:rsidRPr="0005153C" w:rsidRDefault="00E00121" w:rsidP="002F115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7</w:t>
      </w:r>
      <w:r w:rsidR="0005153C" w:rsidRPr="0005153C">
        <w:rPr>
          <w:rFonts w:ascii="Times New Roman" w:hAnsi="Times New Roman" w:cs="Times New Roman"/>
          <w:sz w:val="24"/>
          <w:szCs w:val="24"/>
        </w:rPr>
        <w:t>.3. Окончание срока действия настоящего Договора не освобождает Арендатора от ответственности за нарушения условий настоящего Договора.</w:t>
      </w:r>
    </w:p>
    <w:p w:rsidR="0005153C" w:rsidRPr="0005153C" w:rsidRDefault="0005153C" w:rsidP="002F1157">
      <w:pPr>
        <w:pStyle w:val="ConsPlusNormal"/>
        <w:jc w:val="both"/>
        <w:rPr>
          <w:rFonts w:ascii="Times New Roman" w:hAnsi="Times New Roman" w:cs="Times New Roman"/>
          <w:sz w:val="24"/>
          <w:szCs w:val="24"/>
        </w:rPr>
      </w:pPr>
    </w:p>
    <w:p w:rsidR="0005153C" w:rsidRPr="00E00121" w:rsidRDefault="00E00121" w:rsidP="00E00121">
      <w:pPr>
        <w:pStyle w:val="ConsPlusNormal"/>
        <w:jc w:val="center"/>
        <w:outlineLvl w:val="1"/>
        <w:rPr>
          <w:rFonts w:ascii="Times New Roman" w:hAnsi="Times New Roman" w:cs="Times New Roman"/>
          <w:b/>
          <w:sz w:val="24"/>
          <w:szCs w:val="24"/>
        </w:rPr>
      </w:pPr>
      <w:r w:rsidRPr="00E00121">
        <w:rPr>
          <w:rFonts w:ascii="Times New Roman" w:hAnsi="Times New Roman" w:cs="Times New Roman"/>
          <w:b/>
          <w:sz w:val="24"/>
          <w:szCs w:val="24"/>
        </w:rPr>
        <w:t>8</w:t>
      </w:r>
      <w:r w:rsidR="0005153C" w:rsidRPr="00E00121">
        <w:rPr>
          <w:rFonts w:ascii="Times New Roman" w:hAnsi="Times New Roman" w:cs="Times New Roman"/>
          <w:b/>
          <w:sz w:val="24"/>
          <w:szCs w:val="24"/>
        </w:rPr>
        <w:t>. Заключительные положения</w:t>
      </w:r>
    </w:p>
    <w:p w:rsidR="0005153C" w:rsidRPr="0005153C" w:rsidRDefault="0005153C" w:rsidP="002F1157">
      <w:pPr>
        <w:pStyle w:val="ConsPlusNormal"/>
        <w:jc w:val="both"/>
        <w:rPr>
          <w:rFonts w:ascii="Times New Roman" w:hAnsi="Times New Roman" w:cs="Times New Roman"/>
          <w:sz w:val="24"/>
          <w:szCs w:val="24"/>
        </w:rPr>
      </w:pPr>
    </w:p>
    <w:p w:rsidR="0005153C" w:rsidRPr="0005153C" w:rsidRDefault="00E00121" w:rsidP="002F115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0005153C" w:rsidRPr="0005153C">
        <w:rPr>
          <w:rFonts w:ascii="Times New Roman" w:hAnsi="Times New Roman" w:cs="Times New Roman"/>
          <w:sz w:val="24"/>
          <w:szCs w:val="24"/>
        </w:rPr>
        <w:t xml:space="preserve">.1. Настоящий Договор составлен в </w:t>
      </w:r>
      <w:r w:rsidR="00387C36">
        <w:rPr>
          <w:rFonts w:ascii="Times New Roman" w:hAnsi="Times New Roman" w:cs="Times New Roman"/>
          <w:sz w:val="24"/>
          <w:szCs w:val="24"/>
        </w:rPr>
        <w:t>2 экземплярах.</w:t>
      </w:r>
    </w:p>
    <w:p w:rsidR="0005153C" w:rsidRPr="0005153C" w:rsidRDefault="00E00121" w:rsidP="002F115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0005153C" w:rsidRPr="0005153C">
        <w:rPr>
          <w:rFonts w:ascii="Times New Roman" w:hAnsi="Times New Roman" w:cs="Times New Roman"/>
          <w:sz w:val="24"/>
          <w:szCs w:val="24"/>
        </w:rPr>
        <w:t>.2. К настоящему Договору прилагаются:</w:t>
      </w:r>
    </w:p>
    <w:p w:rsidR="0005153C" w:rsidRPr="0005153C" w:rsidRDefault="00E00121" w:rsidP="002F115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0005153C" w:rsidRPr="0005153C">
        <w:rPr>
          <w:rFonts w:ascii="Times New Roman" w:hAnsi="Times New Roman" w:cs="Times New Roman"/>
          <w:sz w:val="24"/>
          <w:szCs w:val="24"/>
        </w:rPr>
        <w:t>.2.1. Акт приема-передачи в аренду недвижимого имущества (приложение 1).</w:t>
      </w:r>
    </w:p>
    <w:p w:rsidR="0005153C" w:rsidRPr="0005153C" w:rsidRDefault="00E00121" w:rsidP="002F1157">
      <w:pPr>
        <w:pStyle w:val="ConsPlusNormal"/>
        <w:ind w:firstLine="540"/>
        <w:jc w:val="both"/>
        <w:rPr>
          <w:rFonts w:ascii="Times New Roman" w:hAnsi="Times New Roman" w:cs="Times New Roman"/>
          <w:sz w:val="24"/>
          <w:szCs w:val="24"/>
        </w:rPr>
      </w:pPr>
      <w:bookmarkStart w:id="11" w:name="P176"/>
      <w:bookmarkEnd w:id="11"/>
      <w:r>
        <w:rPr>
          <w:rFonts w:ascii="Times New Roman" w:hAnsi="Times New Roman" w:cs="Times New Roman"/>
          <w:sz w:val="24"/>
          <w:szCs w:val="24"/>
        </w:rPr>
        <w:t>8</w:t>
      </w:r>
      <w:r w:rsidR="0005153C" w:rsidRPr="0005153C">
        <w:rPr>
          <w:rFonts w:ascii="Times New Roman" w:hAnsi="Times New Roman" w:cs="Times New Roman"/>
          <w:sz w:val="24"/>
          <w:szCs w:val="24"/>
        </w:rPr>
        <w:t>.2.2. Поэтажны</w:t>
      </w:r>
      <w:proofErr w:type="gramStart"/>
      <w:r w:rsidR="0005153C" w:rsidRPr="0005153C">
        <w:rPr>
          <w:rFonts w:ascii="Times New Roman" w:hAnsi="Times New Roman" w:cs="Times New Roman"/>
          <w:sz w:val="24"/>
          <w:szCs w:val="24"/>
        </w:rPr>
        <w:t>й(</w:t>
      </w:r>
      <w:proofErr w:type="spellStart"/>
      <w:proofErr w:type="gramEnd"/>
      <w:r w:rsidR="0005153C" w:rsidRPr="0005153C">
        <w:rPr>
          <w:rFonts w:ascii="Times New Roman" w:hAnsi="Times New Roman" w:cs="Times New Roman"/>
          <w:sz w:val="24"/>
          <w:szCs w:val="24"/>
        </w:rPr>
        <w:t>ые</w:t>
      </w:r>
      <w:proofErr w:type="spellEnd"/>
      <w:r w:rsidR="0005153C" w:rsidRPr="0005153C">
        <w:rPr>
          <w:rFonts w:ascii="Times New Roman" w:hAnsi="Times New Roman" w:cs="Times New Roman"/>
          <w:sz w:val="24"/>
          <w:szCs w:val="24"/>
        </w:rPr>
        <w:t>) план(ы) недвижимого имущества, на котором(</w:t>
      </w:r>
      <w:proofErr w:type="spellStart"/>
      <w:r w:rsidR="0005153C" w:rsidRPr="0005153C">
        <w:rPr>
          <w:rFonts w:ascii="Times New Roman" w:hAnsi="Times New Roman" w:cs="Times New Roman"/>
          <w:sz w:val="24"/>
          <w:szCs w:val="24"/>
        </w:rPr>
        <w:t>ых</w:t>
      </w:r>
      <w:proofErr w:type="spellEnd"/>
      <w:r w:rsidR="0005153C" w:rsidRPr="0005153C">
        <w:rPr>
          <w:rFonts w:ascii="Times New Roman" w:hAnsi="Times New Roman" w:cs="Times New Roman"/>
          <w:sz w:val="24"/>
          <w:szCs w:val="24"/>
        </w:rPr>
        <w:t>) обозначены сдаваемые в аренду нежилые помещения, части нежилых помещений с указанием размера арендуемых площадей (приложение 2).</w:t>
      </w:r>
    </w:p>
    <w:p w:rsidR="0005153C" w:rsidRPr="0005153C" w:rsidRDefault="0005153C" w:rsidP="002F1157">
      <w:pPr>
        <w:pStyle w:val="ConsPlusNormal"/>
        <w:jc w:val="both"/>
        <w:rPr>
          <w:rFonts w:ascii="Times New Roman" w:hAnsi="Times New Roman" w:cs="Times New Roman"/>
          <w:sz w:val="24"/>
          <w:szCs w:val="24"/>
        </w:rPr>
      </w:pPr>
    </w:p>
    <w:p w:rsidR="0005153C" w:rsidRPr="00E00121" w:rsidRDefault="00E00121" w:rsidP="00E00121">
      <w:pPr>
        <w:pStyle w:val="ConsPlusNormal"/>
        <w:jc w:val="center"/>
        <w:outlineLvl w:val="1"/>
        <w:rPr>
          <w:rFonts w:ascii="Times New Roman" w:hAnsi="Times New Roman" w:cs="Times New Roman"/>
          <w:b/>
          <w:sz w:val="24"/>
          <w:szCs w:val="24"/>
        </w:rPr>
      </w:pPr>
      <w:r w:rsidRPr="00E00121">
        <w:rPr>
          <w:rFonts w:ascii="Times New Roman" w:hAnsi="Times New Roman" w:cs="Times New Roman"/>
          <w:b/>
          <w:sz w:val="24"/>
          <w:szCs w:val="24"/>
        </w:rPr>
        <w:t>9</w:t>
      </w:r>
      <w:r w:rsidR="0005153C" w:rsidRPr="00E00121">
        <w:rPr>
          <w:rFonts w:ascii="Times New Roman" w:hAnsi="Times New Roman" w:cs="Times New Roman"/>
          <w:b/>
          <w:sz w:val="24"/>
          <w:szCs w:val="24"/>
        </w:rPr>
        <w:t xml:space="preserve">. </w:t>
      </w:r>
      <w:r w:rsidR="00125921">
        <w:rPr>
          <w:rFonts w:ascii="Times New Roman" w:hAnsi="Times New Roman" w:cs="Times New Roman"/>
          <w:b/>
          <w:sz w:val="24"/>
          <w:szCs w:val="24"/>
        </w:rPr>
        <w:t>Адреса и р</w:t>
      </w:r>
      <w:r w:rsidR="000C659C">
        <w:rPr>
          <w:rFonts w:ascii="Times New Roman" w:hAnsi="Times New Roman" w:cs="Times New Roman"/>
          <w:b/>
          <w:sz w:val="24"/>
          <w:szCs w:val="24"/>
        </w:rPr>
        <w:t>еквизиты</w:t>
      </w:r>
      <w:r w:rsidR="0005153C" w:rsidRPr="00E00121">
        <w:rPr>
          <w:rFonts w:ascii="Times New Roman" w:hAnsi="Times New Roman" w:cs="Times New Roman"/>
          <w:b/>
          <w:sz w:val="24"/>
          <w:szCs w:val="24"/>
        </w:rPr>
        <w:t xml:space="preserve"> Сторон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567"/>
        <w:gridCol w:w="4252"/>
      </w:tblGrid>
      <w:tr w:rsidR="0005153C" w:rsidRPr="0005153C" w:rsidTr="008157BA">
        <w:tc>
          <w:tcPr>
            <w:tcW w:w="4252" w:type="dxa"/>
            <w:tcBorders>
              <w:top w:val="nil"/>
              <w:left w:val="nil"/>
              <w:bottom w:val="nil"/>
              <w:right w:val="nil"/>
            </w:tcBorders>
          </w:tcPr>
          <w:p w:rsidR="00531AFF" w:rsidRDefault="00531AFF" w:rsidP="00531AFF">
            <w:pPr>
              <w:jc w:val="both"/>
            </w:pPr>
            <w:r>
              <w:t xml:space="preserve">Арендодатель: </w:t>
            </w:r>
          </w:p>
          <w:p w:rsidR="00531AFF" w:rsidRDefault="00531AFF" w:rsidP="00531AFF">
            <w:pPr>
              <w:jc w:val="both"/>
            </w:pPr>
            <w:r>
              <w:t xml:space="preserve">Государственное автономное учреждение культуры Ярославской области «Ярославская областная универсальная научная библиотека имени Н.А. Некрасова» </w:t>
            </w:r>
          </w:p>
          <w:p w:rsidR="007B54BB" w:rsidRDefault="007B54BB" w:rsidP="007B54BB">
            <w:pPr>
              <w:jc w:val="both"/>
            </w:pPr>
            <w:r>
              <w:t>Юридический адрес: 150040, г. Ярославль, ул. Свердлова, д. 25-В</w:t>
            </w:r>
          </w:p>
          <w:p w:rsidR="007B54BB" w:rsidRDefault="007B54BB" w:rsidP="007B54BB">
            <w:pPr>
              <w:jc w:val="both"/>
            </w:pPr>
            <w:r>
              <w:t xml:space="preserve">Почтовый адрес: 150999, г. Ярославль, </w:t>
            </w:r>
          </w:p>
          <w:p w:rsidR="007B54BB" w:rsidRDefault="007B54BB" w:rsidP="007B54BB">
            <w:pPr>
              <w:jc w:val="both"/>
            </w:pPr>
            <w:r>
              <w:t>ул. Свердлова, д. 25-В</w:t>
            </w:r>
          </w:p>
          <w:p w:rsidR="007B54BB" w:rsidRDefault="007B54BB" w:rsidP="007B54BB">
            <w:pPr>
              <w:jc w:val="both"/>
            </w:pPr>
            <w:r>
              <w:t xml:space="preserve">ИНН  7604035633   КПП  760401001         </w:t>
            </w:r>
          </w:p>
          <w:p w:rsidR="007B54BB" w:rsidRDefault="007B54BB" w:rsidP="007B54BB">
            <w:pPr>
              <w:jc w:val="both"/>
            </w:pPr>
            <w:r>
              <w:t>МФ ЯО (ГАУК ЯО «Областная библиотека имени Н.А. Некрасова», л/с 902080056)</w:t>
            </w:r>
          </w:p>
          <w:p w:rsidR="007B54BB" w:rsidRDefault="007B54BB" w:rsidP="007B54BB">
            <w:pPr>
              <w:jc w:val="both"/>
            </w:pPr>
            <w:proofErr w:type="gramStart"/>
            <w:r>
              <w:t>Р</w:t>
            </w:r>
            <w:proofErr w:type="gramEnd"/>
            <w:r>
              <w:t>/</w:t>
            </w:r>
            <w:proofErr w:type="spellStart"/>
            <w:r>
              <w:t>сч</w:t>
            </w:r>
            <w:proofErr w:type="spellEnd"/>
            <w:r>
              <w:t>. № 03224643780000007101</w:t>
            </w:r>
          </w:p>
          <w:p w:rsidR="007B54BB" w:rsidRDefault="007B54BB" w:rsidP="007B54BB">
            <w:pPr>
              <w:jc w:val="both"/>
            </w:pPr>
            <w:r>
              <w:t>ОТДЕЛЕНИЕ ЯРОСЛАВЛЬ БАНКА РОССИИ//УФК по Ярославской области г. Ярославль</w:t>
            </w:r>
          </w:p>
          <w:p w:rsidR="007B54BB" w:rsidRDefault="007B54BB" w:rsidP="007B54BB">
            <w:pPr>
              <w:jc w:val="both"/>
            </w:pPr>
            <w:r>
              <w:t>Ед</w:t>
            </w:r>
            <w:proofErr w:type="gramStart"/>
            <w:r>
              <w:t>.к</w:t>
            </w:r>
            <w:proofErr w:type="gramEnd"/>
            <w:r>
              <w:t>азн.сч.40102810245370000065</w:t>
            </w:r>
          </w:p>
          <w:p w:rsidR="007B54BB" w:rsidRDefault="007B54BB" w:rsidP="007B54BB">
            <w:pPr>
              <w:jc w:val="both"/>
            </w:pPr>
            <w:r>
              <w:t>БИК 017888102</w:t>
            </w:r>
          </w:p>
          <w:p w:rsidR="007B54BB" w:rsidRDefault="007B54BB" w:rsidP="007B54BB">
            <w:pPr>
              <w:jc w:val="both"/>
            </w:pPr>
            <w:r>
              <w:t>E-</w:t>
            </w:r>
            <w:proofErr w:type="spellStart"/>
            <w:r>
              <w:t>mail</w:t>
            </w:r>
            <w:proofErr w:type="spellEnd"/>
            <w:r>
              <w:t>: info@rlib.yar.ru</w:t>
            </w:r>
          </w:p>
          <w:p w:rsidR="007B54BB" w:rsidRDefault="007B54BB" w:rsidP="007B54BB">
            <w:pPr>
              <w:jc w:val="both"/>
            </w:pPr>
            <w:r>
              <w:t>Тел/факс: (4852) 23-12-01 приемная</w:t>
            </w:r>
          </w:p>
          <w:p w:rsidR="0005153C" w:rsidRPr="0005153C" w:rsidRDefault="0005153C" w:rsidP="007B54BB">
            <w:pPr>
              <w:jc w:val="both"/>
            </w:pPr>
          </w:p>
        </w:tc>
        <w:tc>
          <w:tcPr>
            <w:tcW w:w="567" w:type="dxa"/>
            <w:tcBorders>
              <w:top w:val="nil"/>
              <w:left w:val="nil"/>
              <w:bottom w:val="nil"/>
              <w:right w:val="nil"/>
            </w:tcBorders>
          </w:tcPr>
          <w:p w:rsidR="0005153C" w:rsidRPr="0005153C" w:rsidRDefault="0005153C" w:rsidP="0005153C">
            <w:pPr>
              <w:pStyle w:val="ConsPlusNormal"/>
              <w:jc w:val="both"/>
              <w:rPr>
                <w:rFonts w:ascii="Times New Roman" w:hAnsi="Times New Roman" w:cs="Times New Roman"/>
                <w:sz w:val="24"/>
                <w:szCs w:val="24"/>
              </w:rPr>
            </w:pPr>
          </w:p>
        </w:tc>
        <w:tc>
          <w:tcPr>
            <w:tcW w:w="4252" w:type="dxa"/>
            <w:tcBorders>
              <w:top w:val="nil"/>
              <w:left w:val="nil"/>
              <w:bottom w:val="nil"/>
              <w:right w:val="nil"/>
            </w:tcBorders>
          </w:tcPr>
          <w:p w:rsidR="0005153C" w:rsidRPr="0005153C" w:rsidRDefault="00531AFF" w:rsidP="0005153C">
            <w:pPr>
              <w:pStyle w:val="ConsPlusNormal"/>
              <w:jc w:val="both"/>
              <w:rPr>
                <w:rFonts w:ascii="Times New Roman" w:hAnsi="Times New Roman" w:cs="Times New Roman"/>
                <w:sz w:val="24"/>
                <w:szCs w:val="24"/>
              </w:rPr>
            </w:pPr>
            <w:r>
              <w:rPr>
                <w:rFonts w:ascii="Times New Roman" w:hAnsi="Times New Roman" w:cs="Times New Roman"/>
                <w:sz w:val="24"/>
                <w:szCs w:val="24"/>
              </w:rPr>
              <w:t>Арендатор:</w:t>
            </w:r>
          </w:p>
        </w:tc>
      </w:tr>
    </w:tbl>
    <w:p w:rsidR="0005153C" w:rsidRPr="0005153C" w:rsidRDefault="0005153C" w:rsidP="0005153C">
      <w:pPr>
        <w:pStyle w:val="ConsPlusNormal"/>
        <w:jc w:val="both"/>
        <w:rPr>
          <w:rFonts w:ascii="Times New Roman" w:hAnsi="Times New Roman" w:cs="Times New Roman"/>
          <w:sz w:val="24"/>
          <w:szCs w:val="24"/>
        </w:rPr>
      </w:pPr>
    </w:p>
    <w:p w:rsidR="0005153C" w:rsidRPr="00387C36" w:rsidRDefault="0005153C" w:rsidP="00387C36">
      <w:pPr>
        <w:pStyle w:val="ConsPlusNormal"/>
        <w:jc w:val="center"/>
        <w:outlineLvl w:val="1"/>
        <w:rPr>
          <w:rFonts w:ascii="Times New Roman" w:hAnsi="Times New Roman" w:cs="Times New Roman"/>
          <w:b/>
          <w:sz w:val="24"/>
          <w:szCs w:val="24"/>
        </w:rPr>
      </w:pPr>
      <w:r w:rsidRPr="00387C36">
        <w:rPr>
          <w:rFonts w:ascii="Times New Roman" w:hAnsi="Times New Roman" w:cs="Times New Roman"/>
          <w:b/>
          <w:sz w:val="24"/>
          <w:szCs w:val="24"/>
        </w:rPr>
        <w:t>1</w:t>
      </w:r>
      <w:r w:rsidR="00387C36">
        <w:rPr>
          <w:rFonts w:ascii="Times New Roman" w:hAnsi="Times New Roman" w:cs="Times New Roman"/>
          <w:b/>
          <w:sz w:val="24"/>
          <w:szCs w:val="24"/>
        </w:rPr>
        <w:t>0</w:t>
      </w:r>
      <w:r w:rsidRPr="00387C36">
        <w:rPr>
          <w:rFonts w:ascii="Times New Roman" w:hAnsi="Times New Roman" w:cs="Times New Roman"/>
          <w:b/>
          <w:sz w:val="24"/>
          <w:szCs w:val="24"/>
        </w:rPr>
        <w:t>. Подписи Сторон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567"/>
        <w:gridCol w:w="4252"/>
      </w:tblGrid>
      <w:tr w:rsidR="00387C36" w:rsidRPr="00387C36" w:rsidTr="008157BA">
        <w:tc>
          <w:tcPr>
            <w:tcW w:w="4252" w:type="dxa"/>
            <w:tcBorders>
              <w:top w:val="nil"/>
              <w:left w:val="nil"/>
              <w:bottom w:val="nil"/>
              <w:right w:val="nil"/>
            </w:tcBorders>
          </w:tcPr>
          <w:p w:rsidR="00387C36" w:rsidRPr="00387C36" w:rsidRDefault="00387C36" w:rsidP="00387C36">
            <w:pPr>
              <w:widowControl w:val="0"/>
              <w:autoSpaceDE w:val="0"/>
              <w:autoSpaceDN w:val="0"/>
              <w:rPr>
                <w:rFonts w:eastAsiaTheme="minorEastAsia"/>
              </w:rPr>
            </w:pPr>
            <w:r w:rsidRPr="00387C36">
              <w:rPr>
                <w:rFonts w:eastAsiaTheme="minorEastAsia"/>
              </w:rPr>
              <w:t>Арендодатель:</w:t>
            </w:r>
          </w:p>
          <w:p w:rsidR="00387C36" w:rsidRPr="00387C36" w:rsidRDefault="00F464AB" w:rsidP="00387C36">
            <w:pPr>
              <w:widowControl w:val="0"/>
              <w:autoSpaceDE w:val="0"/>
              <w:autoSpaceDN w:val="0"/>
              <w:rPr>
                <w:rFonts w:eastAsiaTheme="minorEastAsia"/>
              </w:rPr>
            </w:pPr>
            <w:r w:rsidRPr="00F464AB">
              <w:rPr>
                <w:rFonts w:eastAsiaTheme="minorEastAsia"/>
              </w:rPr>
              <w:t>Государственное автономное учреждение культуры Ярославской области «Ярославская областная универсальная научная библиотека имени Н.А. Некрасова»</w:t>
            </w:r>
          </w:p>
          <w:p w:rsidR="000C659C" w:rsidRDefault="000C659C" w:rsidP="000C659C">
            <w:pPr>
              <w:widowControl w:val="0"/>
              <w:autoSpaceDE w:val="0"/>
              <w:autoSpaceDN w:val="0"/>
              <w:rPr>
                <w:rFonts w:eastAsiaTheme="minorEastAsia"/>
              </w:rPr>
            </w:pPr>
          </w:p>
          <w:p w:rsidR="00387C36" w:rsidRPr="00387C36" w:rsidRDefault="000C659C" w:rsidP="000C659C">
            <w:pPr>
              <w:widowControl w:val="0"/>
              <w:autoSpaceDE w:val="0"/>
              <w:autoSpaceDN w:val="0"/>
              <w:rPr>
                <w:rFonts w:eastAsiaTheme="minorEastAsia"/>
              </w:rPr>
            </w:pPr>
            <w:proofErr w:type="spellStart"/>
            <w:r>
              <w:rPr>
                <w:rFonts w:eastAsiaTheme="minorEastAsia"/>
              </w:rPr>
              <w:t>Директор__________Е.А</w:t>
            </w:r>
            <w:proofErr w:type="spellEnd"/>
            <w:r>
              <w:rPr>
                <w:rFonts w:eastAsiaTheme="minorEastAsia"/>
              </w:rPr>
              <w:t>. Кузнецова</w:t>
            </w:r>
          </w:p>
        </w:tc>
        <w:tc>
          <w:tcPr>
            <w:tcW w:w="567" w:type="dxa"/>
            <w:tcBorders>
              <w:top w:val="nil"/>
              <w:left w:val="nil"/>
              <w:bottom w:val="nil"/>
              <w:right w:val="nil"/>
            </w:tcBorders>
          </w:tcPr>
          <w:p w:rsidR="00387C36" w:rsidRPr="00387C36" w:rsidRDefault="00387C36" w:rsidP="00387C36">
            <w:pPr>
              <w:widowControl w:val="0"/>
              <w:autoSpaceDE w:val="0"/>
              <w:autoSpaceDN w:val="0"/>
              <w:rPr>
                <w:rFonts w:eastAsiaTheme="minorEastAsia"/>
              </w:rPr>
            </w:pPr>
          </w:p>
        </w:tc>
        <w:tc>
          <w:tcPr>
            <w:tcW w:w="4252" w:type="dxa"/>
            <w:tcBorders>
              <w:top w:val="nil"/>
              <w:left w:val="nil"/>
              <w:bottom w:val="nil"/>
              <w:right w:val="nil"/>
            </w:tcBorders>
          </w:tcPr>
          <w:p w:rsidR="00387C36" w:rsidRPr="00387C36" w:rsidRDefault="00387C36" w:rsidP="00387C36">
            <w:pPr>
              <w:widowControl w:val="0"/>
              <w:autoSpaceDE w:val="0"/>
              <w:autoSpaceDN w:val="0"/>
              <w:rPr>
                <w:rFonts w:eastAsiaTheme="minorEastAsia"/>
              </w:rPr>
            </w:pPr>
            <w:r w:rsidRPr="00387C36">
              <w:rPr>
                <w:rFonts w:eastAsiaTheme="minorEastAsia"/>
              </w:rPr>
              <w:t>Арендатор:</w:t>
            </w:r>
          </w:p>
          <w:p w:rsidR="00387C36" w:rsidRPr="00387C36" w:rsidRDefault="00387C36" w:rsidP="00387C36">
            <w:pPr>
              <w:widowControl w:val="0"/>
              <w:autoSpaceDE w:val="0"/>
              <w:autoSpaceDN w:val="0"/>
              <w:rPr>
                <w:rFonts w:eastAsiaTheme="minorEastAsia"/>
              </w:rPr>
            </w:pPr>
          </w:p>
        </w:tc>
      </w:tr>
    </w:tbl>
    <w:p w:rsidR="006A37CF" w:rsidRDefault="00FE7F1C" w:rsidP="00FE7F1C">
      <w:pPr>
        <w:pStyle w:val="ConsPlusNormal"/>
        <w:tabs>
          <w:tab w:val="left" w:pos="7708"/>
        </w:tabs>
        <w:jc w:val="both"/>
        <w:rPr>
          <w:rFonts w:ascii="Times New Roman" w:hAnsi="Times New Roman" w:cs="Times New Roman"/>
          <w:sz w:val="24"/>
          <w:szCs w:val="24"/>
        </w:rPr>
      </w:pPr>
      <w:r>
        <w:rPr>
          <w:rFonts w:ascii="Times New Roman" w:hAnsi="Times New Roman" w:cs="Times New Roman"/>
          <w:sz w:val="24"/>
          <w:szCs w:val="24"/>
        </w:rPr>
        <w:t xml:space="preserve">                                                                                         </w:t>
      </w:r>
    </w:p>
    <w:p w:rsidR="006A37CF" w:rsidRDefault="006A37CF" w:rsidP="00FE7F1C">
      <w:pPr>
        <w:pStyle w:val="ConsPlusNormal"/>
        <w:tabs>
          <w:tab w:val="left" w:pos="7708"/>
        </w:tabs>
        <w:jc w:val="both"/>
        <w:rPr>
          <w:rFonts w:ascii="Times New Roman" w:hAnsi="Times New Roman" w:cs="Times New Roman"/>
          <w:sz w:val="24"/>
          <w:szCs w:val="24"/>
        </w:rPr>
      </w:pPr>
    </w:p>
    <w:p w:rsidR="006A37CF" w:rsidRDefault="006A37CF" w:rsidP="00FE7F1C">
      <w:pPr>
        <w:pStyle w:val="ConsPlusNormal"/>
        <w:tabs>
          <w:tab w:val="left" w:pos="7708"/>
        </w:tabs>
        <w:jc w:val="both"/>
        <w:rPr>
          <w:rFonts w:ascii="Times New Roman" w:hAnsi="Times New Roman" w:cs="Times New Roman"/>
          <w:sz w:val="24"/>
          <w:szCs w:val="24"/>
        </w:rPr>
      </w:pPr>
    </w:p>
    <w:p w:rsidR="006A37CF" w:rsidRDefault="006A37CF" w:rsidP="00FE7F1C">
      <w:pPr>
        <w:pStyle w:val="ConsPlusNormal"/>
        <w:tabs>
          <w:tab w:val="left" w:pos="7708"/>
        </w:tabs>
        <w:jc w:val="both"/>
        <w:rPr>
          <w:rFonts w:ascii="Times New Roman" w:hAnsi="Times New Roman" w:cs="Times New Roman"/>
          <w:sz w:val="24"/>
          <w:szCs w:val="24"/>
        </w:rPr>
      </w:pPr>
    </w:p>
    <w:p w:rsidR="009C3E8D" w:rsidRDefault="00FE7F1C" w:rsidP="00FE7F1C">
      <w:pPr>
        <w:pStyle w:val="ConsPlusNormal"/>
        <w:tabs>
          <w:tab w:val="left" w:pos="7708"/>
        </w:tabs>
        <w:jc w:val="both"/>
        <w:rPr>
          <w:rFonts w:ascii="Times New Roman" w:hAnsi="Times New Roman" w:cs="Times New Roman"/>
          <w:sz w:val="24"/>
          <w:szCs w:val="24"/>
        </w:rPr>
      </w:pPr>
      <w:r>
        <w:rPr>
          <w:rFonts w:ascii="Times New Roman" w:hAnsi="Times New Roman" w:cs="Times New Roman"/>
          <w:sz w:val="24"/>
          <w:szCs w:val="24"/>
        </w:rPr>
        <w:t xml:space="preserve">     </w:t>
      </w:r>
    </w:p>
    <w:p w:rsidR="00387C36" w:rsidRPr="0005153C" w:rsidRDefault="00EB649C" w:rsidP="00FE7F1C">
      <w:pPr>
        <w:pStyle w:val="ConsPlusNormal"/>
        <w:tabs>
          <w:tab w:val="left" w:pos="7708"/>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C3E8D">
        <w:rPr>
          <w:rFonts w:ascii="Times New Roman" w:hAnsi="Times New Roman" w:cs="Times New Roman"/>
          <w:sz w:val="24"/>
          <w:szCs w:val="24"/>
        </w:rPr>
        <w:t xml:space="preserve">                                                                                                   </w:t>
      </w:r>
      <w:r w:rsidR="00FE7F1C">
        <w:rPr>
          <w:rFonts w:ascii="Times New Roman" w:hAnsi="Times New Roman" w:cs="Times New Roman"/>
          <w:sz w:val="24"/>
          <w:szCs w:val="24"/>
        </w:rPr>
        <w:t xml:space="preserve">Приложение №1 </w:t>
      </w:r>
    </w:p>
    <w:p w:rsidR="00FE7F1C" w:rsidRPr="00FE7F1C" w:rsidRDefault="00FE7F1C" w:rsidP="00FE7F1C">
      <w:pPr>
        <w:pStyle w:val="ConsPlusNonformat"/>
        <w:tabs>
          <w:tab w:val="left" w:pos="6824"/>
        </w:tabs>
        <w:rPr>
          <w:rFonts w:ascii="Times New Roman" w:hAnsi="Times New Roman" w:cs="Times New Roman"/>
          <w:sz w:val="24"/>
          <w:szCs w:val="24"/>
        </w:rPr>
      </w:pPr>
      <w:bookmarkStart w:id="12" w:name="P235"/>
      <w:bookmarkEnd w:id="12"/>
      <w:r>
        <w:rPr>
          <w:rFonts w:ascii="Times New Roman" w:hAnsi="Times New Roman" w:cs="Times New Roman"/>
          <w:b/>
          <w:sz w:val="24"/>
          <w:szCs w:val="24"/>
        </w:rPr>
        <w:tab/>
      </w:r>
      <w:r w:rsidRPr="00FE7F1C">
        <w:rPr>
          <w:rFonts w:ascii="Times New Roman" w:hAnsi="Times New Roman" w:cs="Times New Roman"/>
          <w:sz w:val="24"/>
          <w:szCs w:val="24"/>
        </w:rPr>
        <w:t>к договору №</w:t>
      </w:r>
      <w:r>
        <w:rPr>
          <w:rFonts w:ascii="Times New Roman" w:hAnsi="Times New Roman" w:cs="Times New Roman"/>
          <w:sz w:val="24"/>
          <w:szCs w:val="24"/>
        </w:rPr>
        <w:t>____</w:t>
      </w:r>
      <w:r w:rsidRPr="00FE7F1C">
        <w:rPr>
          <w:rFonts w:ascii="Times New Roman" w:hAnsi="Times New Roman" w:cs="Times New Roman"/>
          <w:sz w:val="24"/>
          <w:szCs w:val="24"/>
        </w:rPr>
        <w:t xml:space="preserve"> </w:t>
      </w:r>
      <w:proofErr w:type="gramStart"/>
      <w:r w:rsidRPr="00FE7F1C">
        <w:rPr>
          <w:rFonts w:ascii="Times New Roman" w:hAnsi="Times New Roman" w:cs="Times New Roman"/>
          <w:sz w:val="24"/>
          <w:szCs w:val="24"/>
        </w:rPr>
        <w:t>от</w:t>
      </w:r>
      <w:proofErr w:type="gramEnd"/>
      <w:r>
        <w:rPr>
          <w:rFonts w:ascii="Times New Roman" w:hAnsi="Times New Roman" w:cs="Times New Roman"/>
          <w:sz w:val="24"/>
          <w:szCs w:val="24"/>
        </w:rPr>
        <w:t>___</w:t>
      </w:r>
      <w:r w:rsidRPr="00FE7F1C">
        <w:rPr>
          <w:rFonts w:ascii="Times New Roman" w:hAnsi="Times New Roman" w:cs="Times New Roman"/>
          <w:sz w:val="24"/>
          <w:szCs w:val="24"/>
        </w:rPr>
        <w:t xml:space="preserve"> </w:t>
      </w:r>
    </w:p>
    <w:p w:rsidR="00FE7F1C" w:rsidRDefault="00FE7F1C" w:rsidP="00387C36">
      <w:pPr>
        <w:pStyle w:val="ConsPlusNonformat"/>
        <w:jc w:val="center"/>
        <w:rPr>
          <w:rFonts w:ascii="Times New Roman" w:hAnsi="Times New Roman" w:cs="Times New Roman"/>
          <w:b/>
          <w:sz w:val="24"/>
          <w:szCs w:val="24"/>
        </w:rPr>
      </w:pPr>
    </w:p>
    <w:p w:rsidR="0005153C" w:rsidRPr="00387C36" w:rsidRDefault="0005153C" w:rsidP="00387C36">
      <w:pPr>
        <w:pStyle w:val="ConsPlusNonformat"/>
        <w:jc w:val="center"/>
        <w:rPr>
          <w:rFonts w:ascii="Times New Roman" w:hAnsi="Times New Roman" w:cs="Times New Roman"/>
          <w:b/>
          <w:sz w:val="24"/>
          <w:szCs w:val="24"/>
        </w:rPr>
      </w:pPr>
      <w:r w:rsidRPr="00387C36">
        <w:rPr>
          <w:rFonts w:ascii="Times New Roman" w:hAnsi="Times New Roman" w:cs="Times New Roman"/>
          <w:b/>
          <w:sz w:val="24"/>
          <w:szCs w:val="24"/>
        </w:rPr>
        <w:t>АКТ</w:t>
      </w:r>
    </w:p>
    <w:p w:rsidR="0005153C" w:rsidRPr="00387C36" w:rsidRDefault="0005153C" w:rsidP="00387C36">
      <w:pPr>
        <w:pStyle w:val="ConsPlusNonformat"/>
        <w:jc w:val="center"/>
        <w:rPr>
          <w:rFonts w:ascii="Times New Roman" w:hAnsi="Times New Roman" w:cs="Times New Roman"/>
          <w:b/>
          <w:sz w:val="24"/>
          <w:szCs w:val="24"/>
        </w:rPr>
      </w:pPr>
      <w:r w:rsidRPr="00387C36">
        <w:rPr>
          <w:rFonts w:ascii="Times New Roman" w:hAnsi="Times New Roman" w:cs="Times New Roman"/>
          <w:b/>
          <w:sz w:val="24"/>
          <w:szCs w:val="24"/>
        </w:rPr>
        <w:t>приема-передачи в аренду недвижимого имущества, находящегося</w:t>
      </w:r>
    </w:p>
    <w:p w:rsidR="0005153C" w:rsidRPr="00387C36" w:rsidRDefault="0005153C" w:rsidP="00387C36">
      <w:pPr>
        <w:pStyle w:val="ConsPlusNonformat"/>
        <w:jc w:val="center"/>
        <w:rPr>
          <w:rFonts w:ascii="Times New Roman" w:hAnsi="Times New Roman" w:cs="Times New Roman"/>
          <w:b/>
          <w:sz w:val="24"/>
          <w:szCs w:val="24"/>
        </w:rPr>
      </w:pPr>
      <w:r w:rsidRPr="00387C36">
        <w:rPr>
          <w:rFonts w:ascii="Times New Roman" w:hAnsi="Times New Roman" w:cs="Times New Roman"/>
          <w:b/>
          <w:sz w:val="24"/>
          <w:szCs w:val="24"/>
        </w:rPr>
        <w:t>в собственности Ярославской области</w:t>
      </w:r>
    </w:p>
    <w:p w:rsidR="0005153C" w:rsidRPr="00387C36" w:rsidRDefault="0005153C" w:rsidP="00387C36">
      <w:pPr>
        <w:pStyle w:val="ConsPlusNonformat"/>
        <w:jc w:val="center"/>
        <w:rPr>
          <w:rFonts w:ascii="Times New Roman" w:hAnsi="Times New Roman" w:cs="Times New Roman"/>
          <w:b/>
          <w:sz w:val="24"/>
          <w:szCs w:val="24"/>
        </w:rPr>
      </w:pPr>
    </w:p>
    <w:p w:rsidR="0005153C" w:rsidRPr="0005153C" w:rsidRDefault="001761CA" w:rsidP="00387C3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г. Ярославль                                            </w:t>
      </w:r>
      <w:r w:rsidR="0005153C" w:rsidRPr="0005153C">
        <w:rPr>
          <w:rFonts w:ascii="Times New Roman" w:hAnsi="Times New Roman" w:cs="Times New Roman"/>
          <w:sz w:val="24"/>
          <w:szCs w:val="24"/>
        </w:rPr>
        <w:t xml:space="preserve">                  </w:t>
      </w:r>
      <w:r w:rsidR="00387C36">
        <w:rPr>
          <w:rFonts w:ascii="Times New Roman" w:hAnsi="Times New Roman" w:cs="Times New Roman"/>
          <w:sz w:val="24"/>
          <w:szCs w:val="24"/>
        </w:rPr>
        <w:t xml:space="preserve">                    </w:t>
      </w:r>
      <w:r w:rsidR="0005153C" w:rsidRPr="0005153C">
        <w:rPr>
          <w:rFonts w:ascii="Times New Roman" w:hAnsi="Times New Roman" w:cs="Times New Roman"/>
          <w:sz w:val="24"/>
          <w:szCs w:val="24"/>
        </w:rPr>
        <w:t xml:space="preserve">  "___" ___________ года</w:t>
      </w:r>
    </w:p>
    <w:p w:rsidR="0005153C" w:rsidRPr="0005153C" w:rsidRDefault="0005153C" w:rsidP="00387C36">
      <w:pPr>
        <w:pStyle w:val="ConsPlusNonformat"/>
        <w:jc w:val="both"/>
        <w:rPr>
          <w:rFonts w:ascii="Times New Roman" w:hAnsi="Times New Roman" w:cs="Times New Roman"/>
          <w:sz w:val="24"/>
          <w:szCs w:val="24"/>
        </w:rPr>
      </w:pPr>
      <w:r w:rsidRPr="0005153C">
        <w:rPr>
          <w:rFonts w:ascii="Times New Roman" w:hAnsi="Times New Roman" w:cs="Times New Roman"/>
          <w:sz w:val="24"/>
          <w:szCs w:val="24"/>
        </w:rPr>
        <w:t xml:space="preserve">  </w:t>
      </w:r>
    </w:p>
    <w:p w:rsidR="001761CA" w:rsidRPr="001761CA" w:rsidRDefault="0005153C" w:rsidP="001761CA">
      <w:pPr>
        <w:pStyle w:val="ConsPlusNonformat"/>
        <w:jc w:val="both"/>
        <w:rPr>
          <w:rFonts w:ascii="Times New Roman" w:hAnsi="Times New Roman" w:cs="Times New Roman"/>
          <w:sz w:val="24"/>
          <w:szCs w:val="24"/>
        </w:rPr>
      </w:pPr>
      <w:r w:rsidRPr="0005153C">
        <w:rPr>
          <w:rFonts w:ascii="Times New Roman" w:hAnsi="Times New Roman" w:cs="Times New Roman"/>
          <w:sz w:val="24"/>
          <w:szCs w:val="24"/>
        </w:rPr>
        <w:t xml:space="preserve">    </w:t>
      </w:r>
      <w:r w:rsidR="001761CA" w:rsidRPr="001761CA">
        <w:rPr>
          <w:rFonts w:ascii="Times New Roman" w:hAnsi="Times New Roman" w:cs="Times New Roman"/>
          <w:sz w:val="24"/>
          <w:szCs w:val="24"/>
        </w:rPr>
        <w:t>Государственное автономное учреждение культуры Ярославской области «Ярославская областная универсальная научная библиотека имени Н.А. Некрасова», именуемое в дальнейшем «Арендодатель», в лице директора Кузнецовой Елены Альбертовны, действующей на основании устава, с одной стороны, и</w:t>
      </w:r>
    </w:p>
    <w:p w:rsidR="0005153C" w:rsidRPr="0005153C" w:rsidRDefault="001761CA" w:rsidP="001761CA">
      <w:pPr>
        <w:pStyle w:val="ConsPlusNonformat"/>
        <w:jc w:val="both"/>
        <w:rPr>
          <w:rFonts w:ascii="Times New Roman" w:hAnsi="Times New Roman" w:cs="Times New Roman"/>
          <w:sz w:val="24"/>
          <w:szCs w:val="24"/>
        </w:rPr>
      </w:pPr>
      <w:r w:rsidRPr="001761CA">
        <w:rPr>
          <w:rFonts w:ascii="Times New Roman" w:hAnsi="Times New Roman" w:cs="Times New Roman"/>
          <w:sz w:val="24"/>
          <w:szCs w:val="24"/>
        </w:rPr>
        <w:t>________________________с другой стороны, вместе именуемые «Стороны», договорились о нижеследующем:</w:t>
      </w:r>
      <w:r w:rsidR="0005153C" w:rsidRPr="0005153C">
        <w:rPr>
          <w:rFonts w:ascii="Times New Roman" w:hAnsi="Times New Roman" w:cs="Times New Roman"/>
          <w:sz w:val="24"/>
          <w:szCs w:val="24"/>
        </w:rPr>
        <w:t xml:space="preserve"> </w:t>
      </w:r>
    </w:p>
    <w:p w:rsidR="001761CA" w:rsidRDefault="001761CA" w:rsidP="001761CA">
      <w:pPr>
        <w:jc w:val="both"/>
      </w:pPr>
      <w:r w:rsidRPr="001761CA">
        <w:t>Арендодатель передаёт, а Арендатор принимает во временное владение и пользование</w:t>
      </w:r>
      <w:r w:rsidR="006A37CF">
        <w:t xml:space="preserve"> </w:t>
      </w:r>
      <w:r w:rsidR="006A37CF" w:rsidRPr="00D0224F">
        <w:t>част</w:t>
      </w:r>
      <w:r w:rsidR="006A37CF">
        <w:t>ь</w:t>
      </w:r>
      <w:r w:rsidR="006A37CF" w:rsidRPr="00D0224F">
        <w:t xml:space="preserve"> нежилого помещения № 7, первый этаж, площадью 2 </w:t>
      </w:r>
      <w:proofErr w:type="spellStart"/>
      <w:r w:rsidR="006A37CF" w:rsidRPr="00D0224F">
        <w:t>кв.м</w:t>
      </w:r>
      <w:proofErr w:type="spellEnd"/>
      <w:r w:rsidR="006A37CF" w:rsidRPr="00D0224F">
        <w:t xml:space="preserve">. </w:t>
      </w:r>
      <w:r w:rsidR="006A37CF" w:rsidRPr="0005153C">
        <w:t xml:space="preserve"> </w:t>
      </w:r>
      <w:r w:rsidR="006A37CF" w:rsidRPr="00F40674">
        <w:t>(далее по тексту - «недвижимое имущество»), расположенн</w:t>
      </w:r>
      <w:r w:rsidR="006A37CF">
        <w:t>ое</w:t>
      </w:r>
      <w:r w:rsidR="006A37CF" w:rsidRPr="00F40674">
        <w:t xml:space="preserve"> </w:t>
      </w:r>
      <w:r w:rsidR="006A37CF">
        <w:t xml:space="preserve">на 1-ом этаже в здании </w:t>
      </w:r>
      <w:r w:rsidR="006A37CF" w:rsidRPr="00F40674">
        <w:t>по адресу:</w:t>
      </w:r>
      <w:r w:rsidR="006A37CF">
        <w:t xml:space="preserve"> 150040</w:t>
      </w:r>
      <w:r w:rsidR="006A37CF" w:rsidRPr="00F40674">
        <w:t>, город Ярославль, улица Свердлова, дом 25 «в»</w:t>
      </w:r>
      <w:r w:rsidR="006A37CF">
        <w:t xml:space="preserve"> </w:t>
      </w:r>
      <w:r w:rsidRPr="001761CA">
        <w:t>в следующем состоянии:</w:t>
      </w:r>
    </w:p>
    <w:p w:rsidR="001761CA" w:rsidRPr="001761CA" w:rsidRDefault="001761CA" w:rsidP="001761CA">
      <w:pPr>
        <w:jc w:val="both"/>
      </w:pPr>
      <w:r w:rsidRPr="001761CA">
        <w:t>- год ввода в эксплуатацию: 1967;</w:t>
      </w:r>
    </w:p>
    <w:p w:rsidR="001761CA" w:rsidRPr="001761CA" w:rsidRDefault="001761CA" w:rsidP="001761CA">
      <w:pPr>
        <w:jc w:val="both"/>
      </w:pPr>
      <w:r w:rsidRPr="001761CA">
        <w:t>- вид строительного материала: кирпич;</w:t>
      </w:r>
    </w:p>
    <w:p w:rsidR="001761CA" w:rsidRPr="001761CA" w:rsidRDefault="001761CA" w:rsidP="001761CA">
      <w:pPr>
        <w:jc w:val="both"/>
      </w:pPr>
      <w:r w:rsidRPr="001761CA">
        <w:t>- тип недвижимого имущества: прочее;</w:t>
      </w:r>
    </w:p>
    <w:p w:rsidR="001761CA" w:rsidRPr="001761CA" w:rsidRDefault="001761CA" w:rsidP="001761CA">
      <w:pPr>
        <w:jc w:val="both"/>
      </w:pPr>
      <w:r w:rsidRPr="001761CA">
        <w:t>- расположение недвижимого имущества: 1 этаж здания;</w:t>
      </w:r>
    </w:p>
    <w:p w:rsidR="001761CA" w:rsidRPr="001761CA" w:rsidRDefault="001761CA" w:rsidP="001761CA">
      <w:pPr>
        <w:jc w:val="both"/>
      </w:pPr>
      <w:r w:rsidRPr="001761CA">
        <w:t>- степень технического обустройства здания: наличие водопровода, канализации, горячей воды, центрального отопления;</w:t>
      </w:r>
    </w:p>
    <w:p w:rsidR="001761CA" w:rsidRPr="001761CA" w:rsidRDefault="001761CA" w:rsidP="001761CA">
      <w:pPr>
        <w:jc w:val="both"/>
      </w:pPr>
      <w:r w:rsidRPr="001761CA">
        <w:t>- удобство коммерческого пользования: наличие транспортной инфраструктуры;</w:t>
      </w:r>
    </w:p>
    <w:p w:rsidR="001761CA" w:rsidRPr="001761CA" w:rsidRDefault="001761CA" w:rsidP="001761CA">
      <w:pPr>
        <w:jc w:val="both"/>
      </w:pPr>
      <w:r w:rsidRPr="001761CA">
        <w:t>- иные сведения: не является объектом культурного наследия (памятником истории и культуры).</w:t>
      </w:r>
    </w:p>
    <w:p w:rsidR="001761CA" w:rsidRPr="001761CA" w:rsidRDefault="001761CA" w:rsidP="001761CA">
      <w:pPr>
        <w:ind w:firstLine="708"/>
        <w:jc w:val="both"/>
      </w:pPr>
      <w:r w:rsidRPr="001761CA">
        <w:t>Недвижимое имущество находится в оперативном управлении и принято к бухгалтерскому учету Государственного автономного учреждения культуры Ярославской области «Ярославская областная универсальная научная библиотека имени Н.А. Некрасова».</w:t>
      </w:r>
    </w:p>
    <w:p w:rsidR="001761CA" w:rsidRPr="001761CA" w:rsidRDefault="001761CA" w:rsidP="001761CA">
      <w:pPr>
        <w:ind w:firstLine="708"/>
        <w:jc w:val="both"/>
      </w:pPr>
      <w:r w:rsidRPr="001761CA">
        <w:t>Настоящий акт составлен в 2 (двух) экземплярах, имеющих равную юридическую силу.</w:t>
      </w:r>
    </w:p>
    <w:p w:rsidR="001761CA" w:rsidRPr="001761CA" w:rsidRDefault="001761CA" w:rsidP="001761CA">
      <w:pPr>
        <w:ind w:firstLine="708"/>
        <w:jc w:val="both"/>
      </w:pPr>
      <w:r w:rsidRPr="001761CA">
        <w:t>Недвижимое имущество передаётся в аренду без принадлежностей и относящихся к нему документов (технический паспорт, сертификат качества и т.д.). Недвижимое имущество передаётся Арендатору в состоянии, в котором оно находится на момент передачи. Это состояние Арендатору известно, претензии к Арендодателю в дальнейшем предъявляться не будут. О правах третьих лиц на принимаемое в аренду недвижимое имущество Арендатор предупрежден.</w:t>
      </w:r>
    </w:p>
    <w:p w:rsidR="001761CA" w:rsidRPr="001761CA" w:rsidRDefault="001761CA" w:rsidP="001761CA">
      <w:pPr>
        <w:jc w:val="both"/>
      </w:pPr>
    </w:p>
    <w:tbl>
      <w:tblPr>
        <w:tblW w:w="0" w:type="auto"/>
        <w:tblLook w:val="01E0" w:firstRow="1" w:lastRow="1" w:firstColumn="1" w:lastColumn="1" w:noHBand="0" w:noVBand="0"/>
      </w:tblPr>
      <w:tblGrid>
        <w:gridCol w:w="4968"/>
        <w:gridCol w:w="4603"/>
      </w:tblGrid>
      <w:tr w:rsidR="001761CA" w:rsidRPr="001761CA" w:rsidTr="001761CA">
        <w:tc>
          <w:tcPr>
            <w:tcW w:w="4968" w:type="dxa"/>
          </w:tcPr>
          <w:p w:rsidR="001761CA" w:rsidRPr="001761CA" w:rsidRDefault="001761CA">
            <w:r w:rsidRPr="001761CA">
              <w:t>Арендодатель:</w:t>
            </w:r>
          </w:p>
          <w:p w:rsidR="001761CA" w:rsidRPr="001761CA" w:rsidRDefault="001761CA">
            <w:r w:rsidRPr="001761CA">
              <w:t>Государственное автономное учреждение культуры Ярославской области «Ярославская областная универсальная научная библиотека имени Н.А. Некрасова»</w:t>
            </w:r>
          </w:p>
          <w:p w:rsidR="001761CA" w:rsidRPr="001761CA" w:rsidRDefault="001761CA"/>
          <w:p w:rsidR="001761CA" w:rsidRPr="001761CA" w:rsidRDefault="001761CA"/>
          <w:p w:rsidR="001761CA" w:rsidRPr="001761CA" w:rsidRDefault="001761CA"/>
          <w:p w:rsidR="001761CA" w:rsidRPr="001761CA" w:rsidRDefault="00EB649C">
            <w:r>
              <w:t>Директор</w:t>
            </w:r>
            <w:r w:rsidR="001761CA" w:rsidRPr="001761CA">
              <w:t xml:space="preserve">_________________ </w:t>
            </w:r>
            <w:proofErr w:type="spellStart"/>
            <w:r w:rsidR="001761CA" w:rsidRPr="001761CA">
              <w:t>Е.А.Кузнецова</w:t>
            </w:r>
            <w:proofErr w:type="spellEnd"/>
          </w:p>
          <w:p w:rsidR="001761CA" w:rsidRPr="001761CA" w:rsidRDefault="001761CA"/>
        </w:tc>
        <w:tc>
          <w:tcPr>
            <w:tcW w:w="4603" w:type="dxa"/>
          </w:tcPr>
          <w:p w:rsidR="001761CA" w:rsidRPr="001761CA" w:rsidRDefault="001761CA">
            <w:r w:rsidRPr="001761CA">
              <w:t>Арендатор:</w:t>
            </w:r>
          </w:p>
          <w:p w:rsidR="001761CA" w:rsidRPr="001761CA" w:rsidRDefault="001761CA"/>
          <w:p w:rsidR="001761CA" w:rsidRPr="001761CA" w:rsidRDefault="001761CA"/>
          <w:p w:rsidR="001761CA" w:rsidRPr="001761CA" w:rsidRDefault="001761CA"/>
          <w:p w:rsidR="001761CA" w:rsidRPr="001761CA" w:rsidRDefault="001761CA"/>
          <w:p w:rsidR="001761CA" w:rsidRPr="001761CA" w:rsidRDefault="001761CA"/>
          <w:p w:rsidR="001761CA" w:rsidRPr="001761CA" w:rsidRDefault="001761CA"/>
          <w:p w:rsidR="001761CA" w:rsidRPr="001761CA" w:rsidRDefault="001761CA"/>
          <w:p w:rsidR="001761CA" w:rsidRPr="001761CA" w:rsidRDefault="001761CA">
            <w:r w:rsidRPr="001761CA">
              <w:t xml:space="preserve">______________________/____________ </w:t>
            </w:r>
          </w:p>
        </w:tc>
      </w:tr>
    </w:tbl>
    <w:p w:rsidR="005B6526" w:rsidRDefault="005B6526" w:rsidP="00387C36">
      <w:pPr>
        <w:pStyle w:val="ConsPlusNormal"/>
        <w:jc w:val="both"/>
        <w:rPr>
          <w:rFonts w:ascii="Times New Roman" w:hAnsi="Times New Roman" w:cs="Times New Roman"/>
          <w:sz w:val="24"/>
          <w:szCs w:val="24"/>
        </w:rPr>
      </w:pPr>
    </w:p>
    <w:p w:rsidR="005B6526" w:rsidRDefault="005B6526" w:rsidP="00387C36">
      <w:pPr>
        <w:pStyle w:val="ConsPlusNormal"/>
        <w:jc w:val="both"/>
        <w:rPr>
          <w:rFonts w:ascii="Times New Roman" w:hAnsi="Times New Roman" w:cs="Times New Roman"/>
          <w:sz w:val="24"/>
          <w:szCs w:val="24"/>
        </w:rPr>
      </w:pPr>
    </w:p>
    <w:p w:rsidR="005B6526" w:rsidRDefault="005B6526" w:rsidP="00387C36">
      <w:pPr>
        <w:pStyle w:val="ConsPlusNormal"/>
        <w:jc w:val="both"/>
        <w:rPr>
          <w:rFonts w:ascii="Times New Roman" w:hAnsi="Times New Roman" w:cs="Times New Roman"/>
          <w:sz w:val="24"/>
          <w:szCs w:val="24"/>
        </w:rPr>
      </w:pPr>
    </w:p>
    <w:p w:rsidR="005B6526" w:rsidRDefault="005B6526" w:rsidP="00387C36">
      <w:pPr>
        <w:pStyle w:val="ConsPlusNormal"/>
        <w:jc w:val="both"/>
        <w:rPr>
          <w:rFonts w:ascii="Times New Roman" w:hAnsi="Times New Roman" w:cs="Times New Roman"/>
          <w:sz w:val="24"/>
          <w:szCs w:val="24"/>
        </w:rPr>
      </w:pPr>
    </w:p>
    <w:p w:rsidR="005B6526" w:rsidRDefault="005B6526" w:rsidP="00387C36">
      <w:pPr>
        <w:pStyle w:val="ConsPlusNormal"/>
        <w:jc w:val="both"/>
        <w:rPr>
          <w:rFonts w:ascii="Times New Roman" w:hAnsi="Times New Roman" w:cs="Times New Roman"/>
          <w:sz w:val="24"/>
          <w:szCs w:val="24"/>
        </w:rPr>
      </w:pPr>
    </w:p>
    <w:p w:rsidR="005B6526" w:rsidRDefault="005B6526" w:rsidP="00387C36">
      <w:pPr>
        <w:pStyle w:val="ConsPlusNormal"/>
        <w:jc w:val="both"/>
        <w:rPr>
          <w:rFonts w:ascii="Times New Roman" w:hAnsi="Times New Roman" w:cs="Times New Roman"/>
          <w:sz w:val="24"/>
          <w:szCs w:val="24"/>
        </w:rPr>
      </w:pPr>
    </w:p>
    <w:p w:rsidR="005B6526" w:rsidRDefault="005B6526" w:rsidP="00387C36">
      <w:pPr>
        <w:pStyle w:val="ConsPlusNormal"/>
        <w:jc w:val="both"/>
        <w:rPr>
          <w:rFonts w:ascii="Times New Roman" w:hAnsi="Times New Roman" w:cs="Times New Roman"/>
          <w:sz w:val="24"/>
          <w:szCs w:val="24"/>
        </w:rPr>
      </w:pPr>
    </w:p>
    <w:p w:rsidR="005B6526" w:rsidRDefault="005B6526" w:rsidP="00387C36">
      <w:pPr>
        <w:pStyle w:val="ConsPlusNormal"/>
        <w:jc w:val="both"/>
        <w:rPr>
          <w:rFonts w:ascii="Times New Roman" w:hAnsi="Times New Roman" w:cs="Times New Roman"/>
          <w:sz w:val="24"/>
          <w:szCs w:val="24"/>
        </w:rPr>
      </w:pPr>
    </w:p>
    <w:p w:rsidR="005B6526" w:rsidRDefault="005B6526" w:rsidP="00387C36">
      <w:pPr>
        <w:pStyle w:val="ConsPlusNormal"/>
        <w:jc w:val="both"/>
        <w:rPr>
          <w:rFonts w:ascii="Times New Roman" w:hAnsi="Times New Roman" w:cs="Times New Roman"/>
          <w:sz w:val="24"/>
          <w:szCs w:val="24"/>
        </w:rPr>
      </w:pPr>
    </w:p>
    <w:p w:rsidR="005B6526" w:rsidRDefault="005B6526" w:rsidP="00387C36">
      <w:pPr>
        <w:pStyle w:val="ConsPlusNormal"/>
        <w:jc w:val="both"/>
        <w:rPr>
          <w:rFonts w:ascii="Times New Roman" w:hAnsi="Times New Roman" w:cs="Times New Roman"/>
          <w:sz w:val="24"/>
          <w:szCs w:val="24"/>
        </w:rPr>
      </w:pPr>
    </w:p>
    <w:p w:rsidR="005B6526" w:rsidRDefault="005B6526" w:rsidP="00387C36">
      <w:pPr>
        <w:pStyle w:val="ConsPlusNormal"/>
        <w:jc w:val="both"/>
        <w:rPr>
          <w:rFonts w:ascii="Times New Roman" w:hAnsi="Times New Roman" w:cs="Times New Roman"/>
          <w:sz w:val="24"/>
          <w:szCs w:val="24"/>
        </w:rPr>
      </w:pPr>
    </w:p>
    <w:p w:rsidR="005B6526" w:rsidRDefault="005B6526" w:rsidP="00387C36">
      <w:pPr>
        <w:pStyle w:val="ConsPlusNormal"/>
        <w:jc w:val="both"/>
        <w:rPr>
          <w:rFonts w:ascii="Times New Roman" w:hAnsi="Times New Roman" w:cs="Times New Roman"/>
          <w:sz w:val="24"/>
          <w:szCs w:val="24"/>
        </w:rPr>
      </w:pPr>
    </w:p>
    <w:p w:rsidR="005B6526" w:rsidRDefault="005B6526" w:rsidP="00387C36">
      <w:pPr>
        <w:pStyle w:val="ConsPlusNormal"/>
        <w:jc w:val="both"/>
        <w:rPr>
          <w:rFonts w:ascii="Times New Roman" w:hAnsi="Times New Roman" w:cs="Times New Roman"/>
          <w:sz w:val="24"/>
          <w:szCs w:val="24"/>
        </w:rPr>
      </w:pPr>
    </w:p>
    <w:p w:rsidR="005B6526" w:rsidRDefault="005B6526" w:rsidP="00387C36">
      <w:pPr>
        <w:pStyle w:val="ConsPlusNormal"/>
        <w:jc w:val="both"/>
        <w:rPr>
          <w:rFonts w:ascii="Times New Roman" w:hAnsi="Times New Roman" w:cs="Times New Roman"/>
          <w:sz w:val="24"/>
          <w:szCs w:val="24"/>
        </w:rPr>
      </w:pPr>
    </w:p>
    <w:p w:rsidR="005B6526" w:rsidRDefault="005B6526" w:rsidP="00387C36">
      <w:pPr>
        <w:pStyle w:val="ConsPlusNormal"/>
        <w:jc w:val="both"/>
        <w:rPr>
          <w:rFonts w:ascii="Times New Roman" w:hAnsi="Times New Roman" w:cs="Times New Roman"/>
          <w:sz w:val="24"/>
          <w:szCs w:val="24"/>
        </w:rPr>
      </w:pPr>
    </w:p>
    <w:p w:rsidR="005B6526" w:rsidRDefault="005B6526" w:rsidP="00387C36">
      <w:pPr>
        <w:pStyle w:val="ConsPlusNormal"/>
        <w:jc w:val="both"/>
        <w:rPr>
          <w:rFonts w:ascii="Times New Roman" w:hAnsi="Times New Roman" w:cs="Times New Roman"/>
          <w:sz w:val="24"/>
          <w:szCs w:val="24"/>
        </w:rPr>
      </w:pPr>
    </w:p>
    <w:p w:rsidR="005B6526" w:rsidRDefault="005B6526" w:rsidP="00387C36">
      <w:pPr>
        <w:pStyle w:val="ConsPlusNormal"/>
        <w:jc w:val="both"/>
        <w:rPr>
          <w:rFonts w:ascii="Times New Roman" w:hAnsi="Times New Roman" w:cs="Times New Roman"/>
          <w:sz w:val="24"/>
          <w:szCs w:val="24"/>
        </w:rPr>
      </w:pPr>
    </w:p>
    <w:p w:rsidR="005B6526" w:rsidRDefault="005B6526" w:rsidP="00387C36">
      <w:pPr>
        <w:pStyle w:val="ConsPlusNormal"/>
        <w:jc w:val="both"/>
        <w:rPr>
          <w:rFonts w:ascii="Times New Roman" w:hAnsi="Times New Roman" w:cs="Times New Roman"/>
          <w:sz w:val="24"/>
          <w:szCs w:val="24"/>
        </w:rPr>
      </w:pPr>
    </w:p>
    <w:p w:rsidR="005B6526" w:rsidRDefault="005B6526" w:rsidP="00387C36">
      <w:pPr>
        <w:pStyle w:val="ConsPlusNormal"/>
        <w:jc w:val="both"/>
        <w:rPr>
          <w:rFonts w:ascii="Times New Roman" w:hAnsi="Times New Roman" w:cs="Times New Roman"/>
          <w:sz w:val="24"/>
          <w:szCs w:val="24"/>
        </w:rPr>
      </w:pPr>
    </w:p>
    <w:p w:rsidR="005B6526" w:rsidRDefault="005B6526" w:rsidP="00387C36">
      <w:pPr>
        <w:pStyle w:val="ConsPlusNormal"/>
        <w:jc w:val="both"/>
        <w:rPr>
          <w:rFonts w:ascii="Times New Roman" w:hAnsi="Times New Roman" w:cs="Times New Roman"/>
          <w:sz w:val="24"/>
          <w:szCs w:val="24"/>
        </w:rPr>
      </w:pPr>
    </w:p>
    <w:p w:rsidR="005B6526" w:rsidRDefault="005B6526" w:rsidP="00387C36">
      <w:pPr>
        <w:pStyle w:val="ConsPlusNormal"/>
        <w:jc w:val="both"/>
        <w:rPr>
          <w:rFonts w:ascii="Times New Roman" w:hAnsi="Times New Roman" w:cs="Times New Roman"/>
          <w:sz w:val="24"/>
          <w:szCs w:val="24"/>
        </w:rPr>
      </w:pPr>
    </w:p>
    <w:p w:rsidR="005B6526" w:rsidRDefault="005B6526" w:rsidP="00387C36">
      <w:pPr>
        <w:pStyle w:val="ConsPlusNormal"/>
        <w:jc w:val="both"/>
        <w:rPr>
          <w:rFonts w:ascii="Times New Roman" w:hAnsi="Times New Roman" w:cs="Times New Roman"/>
          <w:sz w:val="24"/>
          <w:szCs w:val="24"/>
        </w:rPr>
      </w:pPr>
    </w:p>
    <w:p w:rsidR="005B6526" w:rsidRDefault="005B6526" w:rsidP="00387C36">
      <w:pPr>
        <w:pStyle w:val="ConsPlusNormal"/>
        <w:jc w:val="both"/>
        <w:rPr>
          <w:rFonts w:ascii="Times New Roman" w:hAnsi="Times New Roman" w:cs="Times New Roman"/>
          <w:sz w:val="24"/>
          <w:szCs w:val="24"/>
        </w:rPr>
      </w:pPr>
    </w:p>
    <w:p w:rsidR="005B6526" w:rsidRDefault="005B6526" w:rsidP="00387C36">
      <w:pPr>
        <w:pStyle w:val="ConsPlusNormal"/>
        <w:jc w:val="both"/>
        <w:rPr>
          <w:rFonts w:ascii="Times New Roman" w:hAnsi="Times New Roman" w:cs="Times New Roman"/>
          <w:sz w:val="24"/>
          <w:szCs w:val="24"/>
        </w:rPr>
      </w:pPr>
    </w:p>
    <w:p w:rsidR="005B6526" w:rsidRDefault="005B6526" w:rsidP="00387C36">
      <w:pPr>
        <w:pStyle w:val="ConsPlusNormal"/>
        <w:jc w:val="both"/>
        <w:rPr>
          <w:rFonts w:ascii="Times New Roman" w:hAnsi="Times New Roman" w:cs="Times New Roman"/>
          <w:sz w:val="24"/>
          <w:szCs w:val="24"/>
        </w:rPr>
      </w:pPr>
    </w:p>
    <w:p w:rsidR="005B6526" w:rsidRDefault="005B6526" w:rsidP="00387C36">
      <w:pPr>
        <w:pStyle w:val="ConsPlusNormal"/>
        <w:jc w:val="both"/>
        <w:rPr>
          <w:rFonts w:ascii="Times New Roman" w:hAnsi="Times New Roman" w:cs="Times New Roman"/>
          <w:sz w:val="24"/>
          <w:szCs w:val="24"/>
        </w:rPr>
      </w:pPr>
    </w:p>
    <w:p w:rsidR="005B6526" w:rsidRDefault="005B6526" w:rsidP="00387C36">
      <w:pPr>
        <w:pStyle w:val="ConsPlusNormal"/>
        <w:jc w:val="both"/>
        <w:rPr>
          <w:rFonts w:ascii="Times New Roman" w:hAnsi="Times New Roman" w:cs="Times New Roman"/>
          <w:sz w:val="24"/>
          <w:szCs w:val="24"/>
        </w:rPr>
      </w:pPr>
    </w:p>
    <w:p w:rsidR="005B6526" w:rsidRDefault="005B6526" w:rsidP="00387C36">
      <w:pPr>
        <w:pStyle w:val="ConsPlusNormal"/>
        <w:jc w:val="both"/>
        <w:rPr>
          <w:rFonts w:ascii="Times New Roman" w:hAnsi="Times New Roman" w:cs="Times New Roman"/>
          <w:sz w:val="24"/>
          <w:szCs w:val="24"/>
        </w:rPr>
      </w:pPr>
    </w:p>
    <w:p w:rsidR="005B6526" w:rsidRDefault="005B6526" w:rsidP="00387C36">
      <w:pPr>
        <w:pStyle w:val="ConsPlusNormal"/>
        <w:jc w:val="both"/>
        <w:rPr>
          <w:rFonts w:ascii="Times New Roman" w:hAnsi="Times New Roman" w:cs="Times New Roman"/>
          <w:sz w:val="24"/>
          <w:szCs w:val="24"/>
        </w:rPr>
      </w:pPr>
    </w:p>
    <w:p w:rsidR="005B6526" w:rsidRDefault="005B6526" w:rsidP="00387C36">
      <w:pPr>
        <w:pStyle w:val="ConsPlusNormal"/>
        <w:jc w:val="both"/>
        <w:rPr>
          <w:rFonts w:ascii="Times New Roman" w:hAnsi="Times New Roman" w:cs="Times New Roman"/>
          <w:sz w:val="24"/>
          <w:szCs w:val="24"/>
        </w:rPr>
      </w:pPr>
    </w:p>
    <w:p w:rsidR="005B6526" w:rsidRDefault="005B6526" w:rsidP="00387C36">
      <w:pPr>
        <w:pStyle w:val="ConsPlusNormal"/>
        <w:jc w:val="both"/>
        <w:rPr>
          <w:rFonts w:ascii="Times New Roman" w:hAnsi="Times New Roman" w:cs="Times New Roman"/>
          <w:sz w:val="24"/>
          <w:szCs w:val="24"/>
        </w:rPr>
      </w:pPr>
    </w:p>
    <w:sectPr w:rsidR="005B6526" w:rsidSect="00FE7F1C">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1EE" w:rsidRDefault="00E431EE" w:rsidP="00387C36">
      <w:r>
        <w:separator/>
      </w:r>
    </w:p>
  </w:endnote>
  <w:endnote w:type="continuationSeparator" w:id="0">
    <w:p w:rsidR="00E431EE" w:rsidRDefault="00E431EE" w:rsidP="00387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1EE" w:rsidRDefault="00E431EE" w:rsidP="00387C36">
      <w:r>
        <w:separator/>
      </w:r>
    </w:p>
  </w:footnote>
  <w:footnote w:type="continuationSeparator" w:id="0">
    <w:p w:rsidR="00E431EE" w:rsidRDefault="00E431EE" w:rsidP="00387C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F1C" w:rsidRDefault="00FE7F1C" w:rsidP="00FE7F1C">
    <w:pPr>
      <w:pStyle w:val="a3"/>
      <w:tabs>
        <w:tab w:val="clear" w:pos="4677"/>
        <w:tab w:val="clear" w:pos="9355"/>
        <w:tab w:val="left" w:pos="7209"/>
      </w:tabs>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782"/>
    <w:rsid w:val="0005153C"/>
    <w:rsid w:val="0009359E"/>
    <w:rsid w:val="000C659C"/>
    <w:rsid w:val="00125418"/>
    <w:rsid w:val="00125921"/>
    <w:rsid w:val="001761CA"/>
    <w:rsid w:val="002F1157"/>
    <w:rsid w:val="00387C36"/>
    <w:rsid w:val="003F684A"/>
    <w:rsid w:val="00463D5F"/>
    <w:rsid w:val="00531AFF"/>
    <w:rsid w:val="00550304"/>
    <w:rsid w:val="005B6526"/>
    <w:rsid w:val="005D28CC"/>
    <w:rsid w:val="00600FEB"/>
    <w:rsid w:val="00602767"/>
    <w:rsid w:val="0061575B"/>
    <w:rsid w:val="006A37CF"/>
    <w:rsid w:val="006B62F4"/>
    <w:rsid w:val="007A63AE"/>
    <w:rsid w:val="007B54BB"/>
    <w:rsid w:val="008F7782"/>
    <w:rsid w:val="009C3E8D"/>
    <w:rsid w:val="00A507E8"/>
    <w:rsid w:val="00A65860"/>
    <w:rsid w:val="00D0224F"/>
    <w:rsid w:val="00DD3DC3"/>
    <w:rsid w:val="00E00121"/>
    <w:rsid w:val="00E431EE"/>
    <w:rsid w:val="00EB649C"/>
    <w:rsid w:val="00F464AB"/>
    <w:rsid w:val="00FE7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5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153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5153C"/>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header"/>
    <w:basedOn w:val="a"/>
    <w:link w:val="a4"/>
    <w:uiPriority w:val="99"/>
    <w:unhideWhenUsed/>
    <w:rsid w:val="00387C36"/>
    <w:pPr>
      <w:tabs>
        <w:tab w:val="center" w:pos="4677"/>
        <w:tab w:val="right" w:pos="9355"/>
      </w:tabs>
    </w:pPr>
  </w:style>
  <w:style w:type="character" w:customStyle="1" w:styleId="a4">
    <w:name w:val="Верхний колонтитул Знак"/>
    <w:basedOn w:val="a0"/>
    <w:link w:val="a3"/>
    <w:uiPriority w:val="99"/>
    <w:rsid w:val="00387C36"/>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387C36"/>
    <w:pPr>
      <w:tabs>
        <w:tab w:val="center" w:pos="4677"/>
        <w:tab w:val="right" w:pos="9355"/>
      </w:tabs>
    </w:pPr>
  </w:style>
  <w:style w:type="character" w:customStyle="1" w:styleId="a6">
    <w:name w:val="Нижний колонтитул Знак"/>
    <w:basedOn w:val="a0"/>
    <w:link w:val="a5"/>
    <w:uiPriority w:val="99"/>
    <w:rsid w:val="00387C36"/>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5B6526"/>
    <w:rPr>
      <w:rFonts w:ascii="Tahoma" w:hAnsi="Tahoma" w:cs="Tahoma"/>
      <w:sz w:val="16"/>
      <w:szCs w:val="16"/>
    </w:rPr>
  </w:style>
  <w:style w:type="character" w:customStyle="1" w:styleId="a8">
    <w:name w:val="Текст выноски Знак"/>
    <w:basedOn w:val="a0"/>
    <w:link w:val="a7"/>
    <w:uiPriority w:val="99"/>
    <w:semiHidden/>
    <w:rsid w:val="005B652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5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153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5153C"/>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header"/>
    <w:basedOn w:val="a"/>
    <w:link w:val="a4"/>
    <w:uiPriority w:val="99"/>
    <w:unhideWhenUsed/>
    <w:rsid w:val="00387C36"/>
    <w:pPr>
      <w:tabs>
        <w:tab w:val="center" w:pos="4677"/>
        <w:tab w:val="right" w:pos="9355"/>
      </w:tabs>
    </w:pPr>
  </w:style>
  <w:style w:type="character" w:customStyle="1" w:styleId="a4">
    <w:name w:val="Верхний колонтитул Знак"/>
    <w:basedOn w:val="a0"/>
    <w:link w:val="a3"/>
    <w:uiPriority w:val="99"/>
    <w:rsid w:val="00387C36"/>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387C36"/>
    <w:pPr>
      <w:tabs>
        <w:tab w:val="center" w:pos="4677"/>
        <w:tab w:val="right" w:pos="9355"/>
      </w:tabs>
    </w:pPr>
  </w:style>
  <w:style w:type="character" w:customStyle="1" w:styleId="a6">
    <w:name w:val="Нижний колонтитул Знак"/>
    <w:basedOn w:val="a0"/>
    <w:link w:val="a5"/>
    <w:uiPriority w:val="99"/>
    <w:rsid w:val="00387C36"/>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5B6526"/>
    <w:rPr>
      <w:rFonts w:ascii="Tahoma" w:hAnsi="Tahoma" w:cs="Tahoma"/>
      <w:sz w:val="16"/>
      <w:szCs w:val="16"/>
    </w:rPr>
  </w:style>
  <w:style w:type="character" w:customStyle="1" w:styleId="a8">
    <w:name w:val="Текст выноски Знак"/>
    <w:basedOn w:val="a0"/>
    <w:link w:val="a7"/>
    <w:uiPriority w:val="99"/>
    <w:semiHidden/>
    <w:rsid w:val="005B652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571035">
      <w:bodyDiv w:val="1"/>
      <w:marLeft w:val="0"/>
      <w:marRight w:val="0"/>
      <w:marTop w:val="0"/>
      <w:marBottom w:val="0"/>
      <w:divBdr>
        <w:top w:val="none" w:sz="0" w:space="0" w:color="auto"/>
        <w:left w:val="none" w:sz="0" w:space="0" w:color="auto"/>
        <w:bottom w:val="none" w:sz="0" w:space="0" w:color="auto"/>
        <w:right w:val="none" w:sz="0" w:space="0" w:color="auto"/>
      </w:divBdr>
    </w:div>
    <w:div w:id="1380666220">
      <w:bodyDiv w:val="1"/>
      <w:marLeft w:val="0"/>
      <w:marRight w:val="0"/>
      <w:marTop w:val="0"/>
      <w:marBottom w:val="0"/>
      <w:divBdr>
        <w:top w:val="none" w:sz="0" w:space="0" w:color="auto"/>
        <w:left w:val="none" w:sz="0" w:space="0" w:color="auto"/>
        <w:bottom w:val="none" w:sz="0" w:space="0" w:color="auto"/>
        <w:right w:val="none" w:sz="0" w:space="0" w:color="auto"/>
      </w:divBdr>
    </w:div>
    <w:div w:id="211886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7</Pages>
  <Words>2476</Words>
  <Characters>14114</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14</cp:revision>
  <dcterms:created xsi:type="dcterms:W3CDTF">2024-02-06T10:26:00Z</dcterms:created>
  <dcterms:modified xsi:type="dcterms:W3CDTF">2024-06-19T06:27:00Z</dcterms:modified>
</cp:coreProperties>
</file>